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C8" w:rsidRPr="00BD5EC8" w:rsidRDefault="00F926D4" w:rsidP="00D2570D">
      <w:pPr>
        <w:rPr>
          <w:rFonts w:ascii="Georgia" w:eastAsia="Times New Roman" w:hAnsi="Georgia" w:cs="Times New Roman"/>
          <w:b/>
          <w:bCs/>
          <w:color w:val="000000"/>
          <w:kern w:val="36"/>
          <w:sz w:val="38"/>
          <w:szCs w:val="38"/>
          <w:lang w:val="fr-FR" w:eastAsia="sv-SE"/>
        </w:rPr>
      </w:pPr>
      <w:r w:rsidRPr="00BD5EC8">
        <w:rPr>
          <w:lang w:val="en-US"/>
        </w:rPr>
        <w:t>8389lesnotesalecole3</w:t>
      </w:r>
      <w:r w:rsidR="00D2570D">
        <w:rPr>
          <w:lang w:val="en-US"/>
        </w:rPr>
        <w:t xml:space="preserve"> </w:t>
      </w:r>
      <w:r w:rsidR="00BD5EC8" w:rsidRPr="00BD5EC8">
        <w:rPr>
          <w:rFonts w:ascii="Georgia" w:eastAsia="Times New Roman" w:hAnsi="Georgia" w:cs="Times New Roman"/>
          <w:b/>
          <w:bCs/>
          <w:color w:val="000000"/>
          <w:kern w:val="36"/>
          <w:sz w:val="38"/>
          <w:szCs w:val="38"/>
          <w:lang w:val="fr-FR" w:eastAsia="sv-SE"/>
        </w:rPr>
        <w:t xml:space="preserve">Les notes à l'école, pour quoi </w:t>
      </w:r>
      <w:proofErr w:type="gramStart"/>
      <w:r w:rsidR="00BD5EC8" w:rsidRPr="00BD5EC8">
        <w:rPr>
          <w:rFonts w:ascii="Georgia" w:eastAsia="Times New Roman" w:hAnsi="Georgia" w:cs="Times New Roman"/>
          <w:b/>
          <w:bCs/>
          <w:color w:val="000000"/>
          <w:kern w:val="36"/>
          <w:sz w:val="38"/>
          <w:szCs w:val="38"/>
          <w:lang w:val="fr-FR" w:eastAsia="sv-SE"/>
        </w:rPr>
        <w:t>faire ?</w:t>
      </w:r>
      <w:proofErr w:type="gramEnd"/>
      <w:r w:rsidR="00BD5EC8" w:rsidRPr="00BD5EC8">
        <w:rPr>
          <w:rFonts w:ascii="Georgia" w:eastAsia="Times New Roman" w:hAnsi="Georgia" w:cs="Times New Roman"/>
          <w:b/>
          <w:bCs/>
          <w:color w:val="000000"/>
          <w:kern w:val="36"/>
          <w:sz w:val="38"/>
          <w:szCs w:val="38"/>
          <w:lang w:val="fr-FR" w:eastAsia="sv-SE"/>
        </w:rPr>
        <w:t xml:space="preserve"> </w:t>
      </w:r>
    </w:p>
    <w:p w:rsidR="00BD5EC8" w:rsidRPr="00BD5EC8" w:rsidRDefault="00BD5EC8" w:rsidP="00096BE1">
      <w:pPr>
        <w:shd w:val="clear" w:color="auto" w:fill="FFFFFF"/>
        <w:spacing w:before="100" w:beforeAutospacing="1" w:after="100" w:afterAutospacing="1" w:line="240" w:lineRule="auto"/>
        <w:outlineLvl w:val="2"/>
        <w:rPr>
          <w:rFonts w:ascii="Georgia" w:eastAsia="Times New Roman" w:hAnsi="Georgia" w:cs="Times New Roman"/>
          <w:color w:val="000000"/>
          <w:sz w:val="21"/>
          <w:szCs w:val="21"/>
          <w:lang w:val="fr-FR" w:eastAsia="sv-SE"/>
        </w:rPr>
      </w:pPr>
      <w:r w:rsidRPr="00BD5EC8">
        <w:rPr>
          <w:rFonts w:ascii="Arial" w:eastAsia="Times New Roman" w:hAnsi="Arial" w:cs="Arial"/>
          <w:color w:val="000000"/>
          <w:sz w:val="26"/>
          <w:szCs w:val="26"/>
          <w:lang w:val="fr-FR" w:eastAsia="sv-SE"/>
        </w:rPr>
        <w:t xml:space="preserve">Le Nouvel Observateur de cette semaine se penche sur ce système d'évaluation dont la remise en question dans le primaire s'impose. Des voix s'élèvent pour demander sa </w:t>
      </w:r>
      <w:bookmarkStart w:id="0" w:name="fb_share"/>
    </w:p>
    <w:p w:rsidR="00BD5EC8" w:rsidRPr="00BD5EC8" w:rsidRDefault="00BD5EC8" w:rsidP="00BD5EC8">
      <w:pPr>
        <w:pBdr>
          <w:top w:val="single" w:sz="6" w:space="1" w:color="auto"/>
        </w:pBdr>
        <w:spacing w:after="0" w:line="240" w:lineRule="auto"/>
        <w:jc w:val="center"/>
        <w:rPr>
          <w:rFonts w:ascii="Arial" w:eastAsia="Times New Roman" w:hAnsi="Arial" w:cs="Arial"/>
          <w:vanish/>
          <w:sz w:val="16"/>
          <w:szCs w:val="16"/>
          <w:lang w:eastAsia="sv-SE"/>
        </w:rPr>
      </w:pPr>
      <w:r w:rsidRPr="00BD5EC8">
        <w:rPr>
          <w:rFonts w:ascii="Arial" w:eastAsia="Times New Roman" w:hAnsi="Arial" w:cs="Arial"/>
          <w:vanish/>
          <w:sz w:val="16"/>
          <w:szCs w:val="16"/>
          <w:lang w:eastAsia="sv-SE"/>
        </w:rPr>
        <w:t>Formulärets nederkant</w:t>
      </w:r>
    </w:p>
    <w:p w:rsidR="00BD5EC8" w:rsidRPr="00BD5EC8" w:rsidRDefault="00BD5EC8" w:rsidP="00BD5EC8">
      <w:pPr>
        <w:shd w:val="clear" w:color="auto" w:fill="FFFFFF"/>
        <w:spacing w:before="100" w:beforeAutospacing="1" w:after="100" w:afterAutospacing="1" w:line="240" w:lineRule="auto"/>
        <w:jc w:val="center"/>
        <w:rPr>
          <w:rFonts w:ascii="Georgia" w:eastAsia="Times New Roman" w:hAnsi="Georgia" w:cs="Times New Roman"/>
          <w:color w:val="000000"/>
          <w:sz w:val="21"/>
          <w:szCs w:val="21"/>
          <w:lang w:val="fr-FR" w:eastAsia="sv-SE"/>
        </w:rPr>
      </w:pPr>
      <w:r>
        <w:rPr>
          <w:rFonts w:ascii="Georgia" w:eastAsia="Times New Roman" w:hAnsi="Georgia" w:cs="Times New Roman"/>
          <w:noProof/>
          <w:color w:val="000000"/>
          <w:sz w:val="21"/>
          <w:szCs w:val="21"/>
          <w:lang w:eastAsia="sv-SE"/>
        </w:rPr>
        <w:drawing>
          <wp:inline distT="0" distB="0" distL="0" distR="0">
            <wp:extent cx="4638675" cy="2589028"/>
            <wp:effectExtent l="19050" t="0" r="9525" b="0"/>
            <wp:docPr id="6" name="Bild 6" descr="De plus en plus de voix s'élèvent en France pour mettre en cause le système de notation des élèves, en particulier à l'école primaire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plus en plus de voix s'élèvent en France pour mettre en cause le système de notation des élèves, en particulier à l'école primaire (AFP)"/>
                    <pic:cNvPicPr>
                      <a:picLocks noChangeAspect="1" noChangeArrowheads="1"/>
                    </pic:cNvPicPr>
                  </pic:nvPicPr>
                  <pic:blipFill>
                    <a:blip r:embed="rId5" cstate="print"/>
                    <a:srcRect/>
                    <a:stretch>
                      <a:fillRect/>
                    </a:stretch>
                  </pic:blipFill>
                  <pic:spPr bwMode="auto">
                    <a:xfrm>
                      <a:off x="0" y="0"/>
                      <a:ext cx="4638675" cy="2589028"/>
                    </a:xfrm>
                    <a:prstGeom prst="rect">
                      <a:avLst/>
                    </a:prstGeom>
                    <a:noFill/>
                    <a:ln w="9525">
                      <a:noFill/>
                      <a:miter lim="800000"/>
                      <a:headEnd/>
                      <a:tailEnd/>
                    </a:ln>
                  </pic:spPr>
                </pic:pic>
              </a:graphicData>
            </a:graphic>
          </wp:inline>
        </w:drawing>
      </w:r>
    </w:p>
    <w:p w:rsidR="00BD5EC8" w:rsidRPr="00BD5EC8" w:rsidRDefault="00BD5EC8" w:rsidP="00BD5EC8">
      <w:pPr>
        <w:shd w:val="clear" w:color="auto" w:fill="FFFFFF"/>
        <w:spacing w:after="0" w:line="240" w:lineRule="auto"/>
        <w:rPr>
          <w:rFonts w:ascii="Georgia" w:eastAsia="Times New Roman" w:hAnsi="Georgia" w:cs="Times New Roman"/>
          <w:color w:val="000000"/>
          <w:sz w:val="21"/>
          <w:szCs w:val="21"/>
          <w:lang w:val="fr-FR" w:eastAsia="sv-SE"/>
        </w:rPr>
      </w:pPr>
      <w:r w:rsidRPr="00BD5EC8">
        <w:rPr>
          <w:rFonts w:ascii="Arial" w:eastAsia="Times New Roman" w:hAnsi="Arial" w:cs="Arial"/>
          <w:color w:val="6E6C6C"/>
          <w:sz w:val="17"/>
          <w:szCs w:val="17"/>
          <w:lang w:val="fr-FR" w:eastAsia="sv-SE"/>
        </w:rPr>
        <w:t xml:space="preserve">De plus en plus de voix s'élèvent en France pour mettre en cause le système de notation des élèves, en particulier à l'école primaire </w:t>
      </w:r>
    </w:p>
    <w:bookmarkEnd w:id="0"/>
    <w:p w:rsidR="00BD5EC8" w:rsidRPr="00BD5EC8" w:rsidRDefault="00BD5EC8" w:rsidP="00BD5EC8">
      <w:pPr>
        <w:shd w:val="clear" w:color="auto" w:fill="FFFFFF"/>
        <w:spacing w:after="150" w:line="360" w:lineRule="atLeast"/>
        <w:rPr>
          <w:rFonts w:ascii="Arial" w:eastAsia="Times New Roman" w:hAnsi="Arial" w:cs="Arial"/>
          <w:color w:val="000000"/>
          <w:sz w:val="21"/>
          <w:szCs w:val="21"/>
          <w:lang w:val="fr-FR" w:eastAsia="sv-SE"/>
        </w:rPr>
      </w:pPr>
      <w:r w:rsidRPr="00BD5EC8">
        <w:rPr>
          <w:rFonts w:ascii="Arial" w:eastAsia="Times New Roman" w:hAnsi="Arial" w:cs="Arial"/>
          <w:color w:val="000000"/>
          <w:sz w:val="21"/>
          <w:szCs w:val="21"/>
          <w:lang w:val="fr-FR" w:eastAsia="sv-SE"/>
        </w:rPr>
        <w:t>Non, Gabriel n'aime pas l'école. Il n'a pas de bonnes notes. "J'ai peur de la maîtresse, qu'elle me punisse, qu'elle s'énerve", dit-il. Gabriel redouble son CE2. L'année dernière a été pénible : "Quatre filles se moquaient de lui parce qu'il était mauvais élève", raconte sa mère, assise sur le canapé de ce petit appartement juché dans une tour du 13e arrondissement de Paris. Sur le buffet, des poupées martiniquaises en robe de madras veillent sous des plastiques. " A la Toussaint, le directeur m'avait dit que j'allais redoubler", ajoute Gabriel. Un échec annoncé huit mois à l'avance ? Il croit que c'est de sa faute. A 10 ans, il n'est pas encore assez grand pour se mettre en colère contre une école qui note, classe et casse. Et qui vous lâche quand vous n'y arrivez pas.</w:t>
      </w:r>
    </w:p>
    <w:p w:rsidR="00BD5EC8" w:rsidRPr="00BD5EC8" w:rsidRDefault="00BD5EC8" w:rsidP="00BD5EC8">
      <w:pPr>
        <w:shd w:val="clear" w:color="auto" w:fill="FFFFFF"/>
        <w:spacing w:after="150" w:line="360" w:lineRule="atLeast"/>
        <w:rPr>
          <w:rFonts w:ascii="Arial" w:eastAsia="Times New Roman" w:hAnsi="Arial" w:cs="Arial"/>
          <w:color w:val="000000"/>
          <w:sz w:val="21"/>
          <w:szCs w:val="21"/>
          <w:lang w:val="fr-FR" w:eastAsia="sv-SE"/>
        </w:rPr>
      </w:pPr>
      <w:r w:rsidRPr="00BD5EC8">
        <w:rPr>
          <w:rFonts w:ascii="Arial" w:eastAsia="Times New Roman" w:hAnsi="Arial" w:cs="Arial"/>
          <w:color w:val="000000"/>
          <w:sz w:val="21"/>
          <w:szCs w:val="21"/>
          <w:lang w:val="fr-FR" w:eastAsia="sv-SE"/>
        </w:rPr>
        <w:t xml:space="preserve">Des enfants comme Gabriel, l'Afev en suit près de 10 000 en France cette année. Pour la troisième année consécutive, elle publie un sondage réalisé auprès d'eux par Trajectoires-Reflex, un cabinet d'études des politiques publiques . "A l'école, 43% des élèves ont souvent mal au ventre avant d'aller en classe, 24% ont le sentiment que le maître les dévalorisent et les sanctionnent, 31% pensent qu'il ne s'intéresse pas à eux, et un enfant sur deux pense qu'il ne va pas arriver à faire ce que le maître lui demande, et craint de montrer ses notes à ses parents", cite Eunice Mangano, une des responsables de l'Afev. Des chiffres qui font écho aux résultats des enquêtes de l'OCDE sur le bonheur à l'école. La France est 22e sur 25. Stress, peur de ne pas bien répondre... Pour tous ces élèves, le stigmate de l'échec, c'est la mauvaise note. L'Afev réclame d'autres manières de travailler : plus de solidarité, de coopération ; moins de compétition, de jugements de valeur. Pour forcer ce changement, il faut porter le fer au cœur du système. L'association lance donc </w:t>
      </w:r>
      <w:r w:rsidRPr="00BD5EC8">
        <w:rPr>
          <w:rFonts w:ascii="Arial" w:eastAsia="Times New Roman" w:hAnsi="Arial" w:cs="Arial"/>
          <w:color w:val="000000" w:themeColor="text1"/>
          <w:sz w:val="21"/>
          <w:szCs w:val="21"/>
          <w:lang w:val="fr-FR" w:eastAsia="sv-SE"/>
        </w:rPr>
        <w:t>un appel solennel</w:t>
      </w:r>
      <w:r w:rsidRPr="00BD5EC8">
        <w:rPr>
          <w:rFonts w:ascii="Arial" w:eastAsia="Times New Roman" w:hAnsi="Arial" w:cs="Arial"/>
          <w:color w:val="0000FF"/>
          <w:sz w:val="21"/>
          <w:szCs w:val="21"/>
          <w:u w:val="single"/>
          <w:lang w:val="fr-FR" w:eastAsia="sv-SE"/>
        </w:rPr>
        <w:t xml:space="preserve"> </w:t>
      </w:r>
      <w:r w:rsidRPr="00BD5EC8">
        <w:rPr>
          <w:rFonts w:ascii="Arial" w:eastAsia="Times New Roman" w:hAnsi="Arial" w:cs="Arial"/>
          <w:color w:val="000000"/>
          <w:sz w:val="21"/>
          <w:szCs w:val="21"/>
          <w:lang w:val="fr-FR" w:eastAsia="sv-SE"/>
        </w:rPr>
        <w:t xml:space="preserve">pour supprimer les notes à l'école primaire. Parmi les premiers signataires : le généticien Axel Kahn, l'ancien </w:t>
      </w:r>
      <w:hyperlink r:id="rId6" w:history="1">
        <w:r w:rsidRPr="00BD5EC8">
          <w:rPr>
            <w:rFonts w:ascii="Arial" w:eastAsia="Times New Roman" w:hAnsi="Arial" w:cs="Arial"/>
            <w:color w:val="000000"/>
            <w:sz w:val="21"/>
            <w:szCs w:val="21"/>
            <w:lang w:val="fr-FR" w:eastAsia="sv-SE"/>
          </w:rPr>
          <w:t>Premier ministre</w:t>
        </w:r>
      </w:hyperlink>
      <w:r w:rsidRPr="00BD5EC8">
        <w:rPr>
          <w:rFonts w:ascii="Arial" w:eastAsia="Times New Roman" w:hAnsi="Arial" w:cs="Arial"/>
          <w:color w:val="000000"/>
          <w:sz w:val="21"/>
          <w:szCs w:val="21"/>
          <w:lang w:val="fr-FR" w:eastAsia="sv-SE"/>
        </w:rPr>
        <w:t xml:space="preserve"> Michel Rocard, l'écrivain Daniel Pennac...</w:t>
      </w:r>
    </w:p>
    <w:p w:rsidR="00BD5EC8" w:rsidRPr="00BD5EC8" w:rsidRDefault="00BD5EC8" w:rsidP="00BD5EC8">
      <w:pPr>
        <w:shd w:val="clear" w:color="auto" w:fill="FFFFFF"/>
        <w:spacing w:after="150" w:line="360" w:lineRule="atLeast"/>
        <w:rPr>
          <w:rFonts w:ascii="Arial" w:eastAsia="Times New Roman" w:hAnsi="Arial" w:cs="Arial"/>
          <w:color w:val="000000"/>
          <w:sz w:val="21"/>
          <w:szCs w:val="21"/>
          <w:lang w:val="fr-FR" w:eastAsia="sv-SE"/>
        </w:rPr>
      </w:pPr>
      <w:r w:rsidRPr="00BD5EC8">
        <w:rPr>
          <w:rFonts w:ascii="Arial" w:eastAsia="Times New Roman" w:hAnsi="Arial" w:cs="Arial"/>
          <w:color w:val="000000"/>
          <w:sz w:val="21"/>
          <w:szCs w:val="21"/>
          <w:lang w:val="fr-FR" w:eastAsia="sv-SE"/>
        </w:rPr>
        <w:t xml:space="preserve">" Les études de psychologie scolaire montrent bien comment les évaluations négatives font naître un sentiment fort d'incompétence. La personne finit par penser qu'elle est nulle", résume le sociologue de l'éducation Pierre Merle. Les pédopsychiatres en reçoivent dans leur cabinet, de ces enfants malades de l'école. Marcel Rufo, à Marseille : "Près de la moitié de mes patients souffrent des conséquences des difficultés scolaires. Les notes blessent l'enfant et ses parents" Parfois même de façon spectaculaire. Vincent Rouard, directeur d'école à </w:t>
      </w:r>
      <w:r w:rsidRPr="00BD5EC8">
        <w:rPr>
          <w:rFonts w:ascii="Arial" w:eastAsia="Times New Roman" w:hAnsi="Arial" w:cs="Arial"/>
          <w:color w:val="000000"/>
          <w:sz w:val="21"/>
          <w:szCs w:val="21"/>
          <w:lang w:val="fr-FR" w:eastAsia="sv-SE"/>
        </w:rPr>
        <w:lastRenderedPageBreak/>
        <w:t>Evry, dans l'Essonne, se souvient d'Emilie, qui avait perdu tous ses cheveux en CE2 parce qu'elle avait peur de ne pas réussir.</w:t>
      </w:r>
    </w:p>
    <w:p w:rsidR="00BD5EC8" w:rsidRPr="00BD5EC8" w:rsidRDefault="00BD5EC8" w:rsidP="00BD5EC8">
      <w:pPr>
        <w:shd w:val="clear" w:color="auto" w:fill="FFFFFF"/>
        <w:spacing w:after="150" w:line="360" w:lineRule="atLeast"/>
        <w:rPr>
          <w:rFonts w:ascii="Arial" w:eastAsia="Times New Roman" w:hAnsi="Arial" w:cs="Arial"/>
          <w:color w:val="000000"/>
          <w:sz w:val="21"/>
          <w:szCs w:val="21"/>
          <w:lang w:val="fr-FR" w:eastAsia="sv-SE"/>
        </w:rPr>
      </w:pPr>
      <w:r w:rsidRPr="00BD5EC8">
        <w:rPr>
          <w:rFonts w:ascii="Arial" w:eastAsia="Times New Roman" w:hAnsi="Arial" w:cs="Arial"/>
          <w:color w:val="000000"/>
          <w:sz w:val="21"/>
          <w:szCs w:val="21"/>
          <w:lang w:val="fr-FR" w:eastAsia="sv-SE"/>
        </w:rPr>
        <w:t>Et la situation s'aggrave. "Depuis les années 1970, constate l'historien de l'éducation Antoine Prost, le rôle des notes s'est accentué avec la course au diplôme."</w:t>
      </w:r>
    </w:p>
    <w:p w:rsidR="00BD5EC8" w:rsidRPr="00BD5EC8" w:rsidRDefault="00BD5EC8" w:rsidP="00BD5EC8">
      <w:pPr>
        <w:shd w:val="clear" w:color="auto" w:fill="FFFFFF"/>
        <w:spacing w:after="150" w:line="360" w:lineRule="atLeast"/>
        <w:rPr>
          <w:rFonts w:ascii="Arial" w:eastAsia="Times New Roman" w:hAnsi="Arial" w:cs="Arial"/>
          <w:color w:val="000000"/>
          <w:sz w:val="21"/>
          <w:szCs w:val="21"/>
          <w:lang w:val="fr-FR" w:eastAsia="sv-SE"/>
        </w:rPr>
      </w:pPr>
      <w:r w:rsidRPr="00BD5EC8">
        <w:rPr>
          <w:rFonts w:ascii="Arial" w:eastAsia="Times New Roman" w:hAnsi="Arial" w:cs="Arial"/>
          <w:color w:val="000000"/>
          <w:sz w:val="21"/>
          <w:szCs w:val="21"/>
          <w:lang w:val="fr-FR" w:eastAsia="sv-SE"/>
        </w:rPr>
        <w:t>Une aberration puisque toutes les études en psychologie sociale montrent que la motivation scolaire dépend de l'estime de soi, du sentiment de sa compétence à apprendre. " Les bonnes pratiques allient une absence de compétition et une évaluation qui se fait sous forme de remarques constructives, pour que l'élève sache ce qu'il doit faire pour s'améliorer", résume Pascal Bressoux, qui dirige le laboratoire des sciences de l'éducation à l'université de Grenoble. Lire en haut de sa copie qu'il faut revoir l'accord du participe passé ou la définition de la médiane est plus utile qu'une simple note en rouge.</w:t>
      </w:r>
    </w:p>
    <w:p w:rsidR="00BD5EC8" w:rsidRPr="00BD5EC8" w:rsidRDefault="00BD5EC8" w:rsidP="00BD5EC8">
      <w:pPr>
        <w:shd w:val="clear" w:color="auto" w:fill="FFFFFF"/>
        <w:spacing w:after="150" w:line="360" w:lineRule="atLeast"/>
        <w:rPr>
          <w:rFonts w:ascii="Arial" w:eastAsia="Times New Roman" w:hAnsi="Arial" w:cs="Arial"/>
          <w:color w:val="000000"/>
          <w:sz w:val="21"/>
          <w:szCs w:val="21"/>
          <w:lang w:val="fr-FR" w:eastAsia="sv-SE"/>
        </w:rPr>
      </w:pPr>
      <w:r w:rsidRPr="00BD5EC8">
        <w:rPr>
          <w:rFonts w:ascii="Arial" w:eastAsia="Times New Roman" w:hAnsi="Arial" w:cs="Arial"/>
          <w:color w:val="000000"/>
          <w:sz w:val="21"/>
          <w:szCs w:val="21"/>
          <w:lang w:val="fr-FR" w:eastAsia="sv-SE"/>
        </w:rPr>
        <w:t>Le ministère de l'Education essaie bien de faire évoluer ces pratiques. En 1969, par exemple, il tente de remplacer les notes par des lettres : A, B, C, D. Un fiasco. Les professeurs ont vite fait d'introduire des A+, des A–... Ce qui revient au même que les notes. Mais la loi de 2005 pour l'avenir de l'école a marqué une nouvelle étape avec le livret de compétences. Les instituteurs sont tenus désormais, pour chaque élève, d'évaluer des dizaines d'aptitudes fines en consignant A pour Acquis, NA pour Non Acquis, EVA pour En Voie d'Acquisition. Attentif aux recommandations de l'OCDE, le ministère étend cette année l'usage de ce livret aux années collège. Pour la première fois, les élèves qui passent le brevet vont voir leurs compétences prises en compte, en langues étrangères notamment. Au ministère, la démarche de l'Afev ne semble pas extravagante. " Cet appel n'est pas en contradiction avec nos préoccupations, confirme Jean-Michel Blanquer, à la tête de la Direction générale de l'Enseignement scolaire (Dgesco). Mais nous sommes prudents. Nous cheminons vers un autre système d'évaluation, tout en évitant de faire tout, tout de suite, de manière excessive."</w:t>
      </w:r>
    </w:p>
    <w:p w:rsidR="00BD5EC8" w:rsidRPr="00BD5EC8" w:rsidRDefault="00BD5EC8" w:rsidP="00BD5EC8">
      <w:pPr>
        <w:shd w:val="clear" w:color="auto" w:fill="FFFFFF"/>
        <w:spacing w:after="150" w:line="360" w:lineRule="atLeast"/>
        <w:rPr>
          <w:rFonts w:ascii="Arial" w:eastAsia="Times New Roman" w:hAnsi="Arial" w:cs="Arial"/>
          <w:color w:val="000000"/>
          <w:sz w:val="21"/>
          <w:szCs w:val="21"/>
          <w:lang w:val="fr-FR" w:eastAsia="sv-SE"/>
        </w:rPr>
      </w:pPr>
      <w:r w:rsidRPr="00BD5EC8">
        <w:rPr>
          <w:rFonts w:ascii="Arial" w:eastAsia="Times New Roman" w:hAnsi="Arial" w:cs="Arial"/>
          <w:color w:val="000000"/>
          <w:sz w:val="21"/>
          <w:szCs w:val="21"/>
          <w:lang w:val="fr-FR" w:eastAsia="sv-SE"/>
        </w:rPr>
        <w:t>Reste que dans les classes la majorité des instituteurs, du CP au CM2, continue de mettre des notes. Elles font tellement partie de la culture française... " Les professeurs ont rempli les livrets de compétences, mais ils ont continué de faire des bulletins de notes, parce que les parents les réclamaient", raconte Laurence Squarcioni, institutrice dans les Alpes-Maritimes. Les enfants aussi. "Quand on rend des devoirs, ils sont tous en train de se demander : t'as eu combien ?" Et pour les parents, elles résument la journée : "T'as eu quelles notes aujourd'hui ?" est la question rituelle du soir. Tout le système se tient.</w:t>
      </w:r>
    </w:p>
    <w:p w:rsidR="00BD5EC8" w:rsidRPr="00BD5EC8" w:rsidRDefault="00BD5EC8" w:rsidP="00BD5EC8">
      <w:pPr>
        <w:shd w:val="clear" w:color="auto" w:fill="FFFFFF"/>
        <w:spacing w:after="150" w:line="360" w:lineRule="atLeast"/>
        <w:rPr>
          <w:rFonts w:ascii="Arial" w:eastAsia="Times New Roman" w:hAnsi="Arial" w:cs="Arial"/>
          <w:color w:val="000000"/>
          <w:sz w:val="20"/>
          <w:szCs w:val="20"/>
          <w:lang w:val="fr-FR" w:eastAsia="sv-SE"/>
        </w:rPr>
      </w:pPr>
      <w:r w:rsidRPr="00BD5EC8">
        <w:rPr>
          <w:rFonts w:ascii="Arial" w:eastAsia="Times New Roman" w:hAnsi="Arial" w:cs="Arial"/>
          <w:color w:val="000000"/>
          <w:sz w:val="20"/>
          <w:szCs w:val="20"/>
          <w:lang w:val="fr-FR" w:eastAsia="sv-SE"/>
        </w:rPr>
        <w:t>On peut pourtant faire autrement. A Tours, Bertrand Gimonnet, les cheveux gris retenus en catogan, ne met plus de notes depuis vingt ans. "Je veux que mes élèves se concentrent sur les progrès qu'ils ont à faire." Tout est un peu différent dans sa classe de CM2 : la disposition de tables en U, le bureau du professeur dans le fond, et Guislaine, au tableau, qui présente un livre qu'elle a lu. Les mains se lèvent. Joachim : "Tu as bien lu, mais je n'ai pas compris quand se passe l'histoire." Louise : "Tu as bien articulé." On s'évalue en s'encourageant. Les collègues de Bertrand Gimonnet sont réservés. « Moi, je continue à mettre des notes. Il faut bien préparer les élèves à ce qui va se passer en sixième », explique Catherine, qui a comme lui une classe de CM2. Bertrand Gimonnet est très bien noté par sa hiérarchie et il reçoit régulièrement les futurs professeurs des écoles dans sa classe. Trois fois dans l'année, Bertrand Gimonnet fait une entorse à son évangile : ses élèves, comme tous ceux qui sont en CM2 dans l'académie, passent des évaluations. L'instituteur ne rend pas les résultats en classe. "J'en parle seulement avec les parents." Ça semble tellement simple.</w:t>
      </w:r>
    </w:p>
    <w:p w:rsidR="00BD5EC8" w:rsidRPr="00BD5EC8" w:rsidRDefault="00BD5EC8" w:rsidP="00BD5EC8">
      <w:pPr>
        <w:shd w:val="clear" w:color="auto" w:fill="FFFFFF"/>
        <w:spacing w:after="150" w:line="360" w:lineRule="atLeast"/>
        <w:rPr>
          <w:rFonts w:ascii="Arial" w:eastAsia="Times New Roman" w:hAnsi="Arial" w:cs="Arial"/>
          <w:color w:val="000000"/>
          <w:sz w:val="20"/>
          <w:szCs w:val="20"/>
          <w:lang w:val="fr-FR" w:eastAsia="sv-SE"/>
        </w:rPr>
      </w:pPr>
      <w:r w:rsidRPr="00D2570D">
        <w:rPr>
          <w:rFonts w:ascii="Arial" w:eastAsia="Times New Roman" w:hAnsi="Arial" w:cs="Arial"/>
          <w:b/>
          <w:bCs/>
          <w:color w:val="000000"/>
          <w:sz w:val="20"/>
          <w:szCs w:val="20"/>
          <w:lang w:val="fr-FR" w:eastAsia="sv-SE"/>
        </w:rPr>
        <w:t>Caroline Brizard</w:t>
      </w:r>
    </w:p>
    <w:p w:rsidR="00F926D4" w:rsidRPr="00BD5EC8" w:rsidRDefault="00F926D4">
      <w:pPr>
        <w:rPr>
          <w:lang w:val="fr-FR"/>
        </w:rPr>
      </w:pPr>
    </w:p>
    <w:sectPr w:rsidR="00F926D4" w:rsidRPr="00BD5EC8"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F3E47"/>
    <w:multiLevelType w:val="multilevel"/>
    <w:tmpl w:val="F41E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F926D4"/>
    <w:rsid w:val="000566B0"/>
    <w:rsid w:val="00096BE1"/>
    <w:rsid w:val="003642C5"/>
    <w:rsid w:val="00461DE2"/>
    <w:rsid w:val="004D335D"/>
    <w:rsid w:val="00AD7EE5"/>
    <w:rsid w:val="00BD5EC8"/>
    <w:rsid w:val="00C57376"/>
    <w:rsid w:val="00D2570D"/>
    <w:rsid w:val="00F504B4"/>
    <w:rsid w:val="00F63477"/>
    <w:rsid w:val="00F926D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D5EC8"/>
    <w:rPr>
      <w:b/>
      <w:bCs/>
    </w:rPr>
  </w:style>
  <w:style w:type="paragraph" w:styleId="Normalwebb">
    <w:name w:val="Normal (Web)"/>
    <w:basedOn w:val="Normal"/>
    <w:uiPriority w:val="99"/>
    <w:semiHidden/>
    <w:unhideWhenUsed/>
    <w:rsid w:val="00BD5EC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obs-photo-center1">
    <w:name w:val="obs-photo-center1"/>
    <w:basedOn w:val="Normal"/>
    <w:rsid w:val="00BD5EC8"/>
    <w:pPr>
      <w:spacing w:before="100" w:beforeAutospacing="1" w:after="100" w:afterAutospacing="1" w:line="240" w:lineRule="auto"/>
      <w:jc w:val="center"/>
    </w:pPr>
    <w:rPr>
      <w:rFonts w:ascii="Times New Roman" w:eastAsia="Times New Roman" w:hAnsi="Times New Roman" w:cs="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BD5EC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BD5EC8"/>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BD5EC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BD5EC8"/>
    <w:rPr>
      <w:rFonts w:ascii="Arial" w:eastAsia="Times New Roman" w:hAnsi="Arial" w:cs="Arial"/>
      <w:vanish/>
      <w:sz w:val="16"/>
      <w:szCs w:val="16"/>
      <w:lang w:eastAsia="sv-SE"/>
    </w:rPr>
  </w:style>
  <w:style w:type="paragraph" w:styleId="Ballongtext">
    <w:name w:val="Balloon Text"/>
    <w:basedOn w:val="Normal"/>
    <w:link w:val="BallongtextChar"/>
    <w:uiPriority w:val="99"/>
    <w:semiHidden/>
    <w:unhideWhenUsed/>
    <w:rsid w:val="00BD5EC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5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7270">
      <w:bodyDiv w:val="1"/>
      <w:marLeft w:val="0"/>
      <w:marRight w:val="0"/>
      <w:marTop w:val="0"/>
      <w:marBottom w:val="0"/>
      <w:divBdr>
        <w:top w:val="none" w:sz="0" w:space="0" w:color="auto"/>
        <w:left w:val="none" w:sz="0" w:space="0" w:color="auto"/>
        <w:bottom w:val="none" w:sz="0" w:space="0" w:color="auto"/>
        <w:right w:val="none" w:sz="0" w:space="0" w:color="auto"/>
      </w:divBdr>
      <w:divsChild>
        <w:div w:id="2136945764">
          <w:marLeft w:val="0"/>
          <w:marRight w:val="0"/>
          <w:marTop w:val="0"/>
          <w:marBottom w:val="0"/>
          <w:divBdr>
            <w:top w:val="none" w:sz="0" w:space="0" w:color="auto"/>
            <w:left w:val="none" w:sz="0" w:space="0" w:color="auto"/>
            <w:bottom w:val="none" w:sz="0" w:space="0" w:color="auto"/>
            <w:right w:val="none" w:sz="0" w:space="0" w:color="auto"/>
          </w:divBdr>
          <w:divsChild>
            <w:div w:id="391932899">
              <w:marLeft w:val="0"/>
              <w:marRight w:val="0"/>
              <w:marTop w:val="0"/>
              <w:marBottom w:val="0"/>
              <w:divBdr>
                <w:top w:val="none" w:sz="0" w:space="0" w:color="auto"/>
                <w:left w:val="none" w:sz="0" w:space="0" w:color="auto"/>
                <w:bottom w:val="none" w:sz="0" w:space="0" w:color="auto"/>
                <w:right w:val="single" w:sz="6" w:space="17" w:color="CCCCCC"/>
              </w:divBdr>
              <w:divsChild>
                <w:div w:id="2016882024">
                  <w:marLeft w:val="0"/>
                  <w:marRight w:val="0"/>
                  <w:marTop w:val="150"/>
                  <w:marBottom w:val="225"/>
                  <w:divBdr>
                    <w:top w:val="none" w:sz="0" w:space="0" w:color="auto"/>
                    <w:left w:val="none" w:sz="0" w:space="0" w:color="auto"/>
                    <w:bottom w:val="none" w:sz="0" w:space="0" w:color="auto"/>
                    <w:right w:val="none" w:sz="0" w:space="0" w:color="auto"/>
                  </w:divBdr>
                  <w:divsChild>
                    <w:div w:id="137262631">
                      <w:marLeft w:val="0"/>
                      <w:marRight w:val="0"/>
                      <w:marTop w:val="0"/>
                      <w:marBottom w:val="0"/>
                      <w:divBdr>
                        <w:top w:val="none" w:sz="0" w:space="0" w:color="auto"/>
                        <w:left w:val="none" w:sz="0" w:space="0" w:color="auto"/>
                        <w:bottom w:val="none" w:sz="0" w:space="0" w:color="auto"/>
                        <w:right w:val="none" w:sz="0" w:space="0" w:color="auto"/>
                      </w:divBdr>
                    </w:div>
                    <w:div w:id="1232228734">
                      <w:marLeft w:val="0"/>
                      <w:marRight w:val="0"/>
                      <w:marTop w:val="0"/>
                      <w:marBottom w:val="0"/>
                      <w:divBdr>
                        <w:top w:val="none" w:sz="0" w:space="0" w:color="auto"/>
                        <w:left w:val="none" w:sz="0" w:space="0" w:color="auto"/>
                        <w:bottom w:val="none" w:sz="0" w:space="0" w:color="auto"/>
                        <w:right w:val="none" w:sz="0" w:space="0" w:color="auto"/>
                      </w:divBdr>
                      <w:divsChild>
                        <w:div w:id="19158177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3724907">
                  <w:marLeft w:val="0"/>
                  <w:marRight w:val="0"/>
                  <w:marTop w:val="0"/>
                  <w:marBottom w:val="0"/>
                  <w:divBdr>
                    <w:top w:val="none" w:sz="0" w:space="0" w:color="auto"/>
                    <w:left w:val="none" w:sz="0" w:space="0" w:color="auto"/>
                    <w:bottom w:val="none" w:sz="0" w:space="0" w:color="auto"/>
                    <w:right w:val="none" w:sz="0" w:space="0" w:color="auto"/>
                  </w:divBdr>
                  <w:divsChild>
                    <w:div w:id="216285983">
                      <w:marLeft w:val="0"/>
                      <w:marRight w:val="0"/>
                      <w:marTop w:val="0"/>
                      <w:marBottom w:val="0"/>
                      <w:divBdr>
                        <w:top w:val="single" w:sz="6" w:space="4" w:color="CCCCCC"/>
                        <w:left w:val="single" w:sz="6" w:space="0" w:color="CCCCCC"/>
                        <w:bottom w:val="single" w:sz="6" w:space="6" w:color="CCCCCC"/>
                        <w:right w:val="single" w:sz="6" w:space="0" w:color="CCCCCC"/>
                      </w:divBdr>
                    </w:div>
                    <w:div w:id="495993200">
                      <w:marLeft w:val="0"/>
                      <w:marRight w:val="0"/>
                      <w:marTop w:val="0"/>
                      <w:marBottom w:val="0"/>
                      <w:divBdr>
                        <w:top w:val="single" w:sz="6" w:space="4" w:color="CCCCCC"/>
                        <w:left w:val="single" w:sz="6" w:space="0" w:color="CCCCCC"/>
                        <w:bottom w:val="single" w:sz="6" w:space="6" w:color="CCCCCC"/>
                        <w:right w:val="single" w:sz="6" w:space="0" w:color="CCCCCC"/>
                      </w:divBdr>
                    </w:div>
                    <w:div w:id="2071072509">
                      <w:marLeft w:val="0"/>
                      <w:marRight w:val="0"/>
                      <w:marTop w:val="0"/>
                      <w:marBottom w:val="0"/>
                      <w:divBdr>
                        <w:top w:val="single" w:sz="6" w:space="4" w:color="CCCCCC"/>
                        <w:left w:val="single" w:sz="6" w:space="0" w:color="CCCCCC"/>
                        <w:bottom w:val="single" w:sz="6" w:space="6" w:color="CCCCCC"/>
                        <w:right w:val="single" w:sz="6" w:space="0" w:color="CCCCCC"/>
                      </w:divBdr>
                    </w:div>
                    <w:div w:id="2083941190">
                      <w:marLeft w:val="0"/>
                      <w:marRight w:val="0"/>
                      <w:marTop w:val="0"/>
                      <w:marBottom w:val="0"/>
                      <w:divBdr>
                        <w:top w:val="single" w:sz="6" w:space="4" w:color="CCCCCC"/>
                        <w:left w:val="single" w:sz="6" w:space="0" w:color="CCCCCC"/>
                        <w:bottom w:val="single" w:sz="6" w:space="6" w:color="CCCCCC"/>
                        <w:right w:val="single" w:sz="6" w:space="0" w:color="CCCCCC"/>
                      </w:divBdr>
                    </w:div>
                    <w:div w:id="2095318486">
                      <w:marLeft w:val="0"/>
                      <w:marRight w:val="0"/>
                      <w:marTop w:val="0"/>
                      <w:marBottom w:val="0"/>
                      <w:divBdr>
                        <w:top w:val="single" w:sz="6" w:space="4" w:color="CCCCCC"/>
                        <w:left w:val="single" w:sz="6" w:space="0" w:color="CCCCCC"/>
                        <w:bottom w:val="single" w:sz="6" w:space="6" w:color="CCCCCC"/>
                        <w:right w:val="single" w:sz="6" w:space="0" w:color="CCCCCC"/>
                      </w:divBdr>
                    </w:div>
                  </w:divsChild>
                </w:div>
                <w:div w:id="1504927942">
                  <w:marLeft w:val="0"/>
                  <w:marRight w:val="0"/>
                  <w:marTop w:val="0"/>
                  <w:marBottom w:val="0"/>
                  <w:divBdr>
                    <w:top w:val="none" w:sz="0" w:space="0" w:color="auto"/>
                    <w:left w:val="none" w:sz="0" w:space="0" w:color="auto"/>
                    <w:bottom w:val="none" w:sz="0" w:space="0" w:color="auto"/>
                    <w:right w:val="none" w:sz="0" w:space="0" w:color="auto"/>
                  </w:divBdr>
                </w:div>
                <w:div w:id="700281121">
                  <w:marLeft w:val="0"/>
                  <w:marRight w:val="0"/>
                  <w:marTop w:val="0"/>
                  <w:marBottom w:val="0"/>
                  <w:divBdr>
                    <w:top w:val="none" w:sz="0" w:space="0" w:color="auto"/>
                    <w:left w:val="none" w:sz="0" w:space="0" w:color="auto"/>
                    <w:bottom w:val="none" w:sz="0" w:space="0" w:color="auto"/>
                    <w:right w:val="none" w:sz="0" w:space="0" w:color="auto"/>
                  </w:divBdr>
                  <w:divsChild>
                    <w:div w:id="4727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mpsreel.nouvelobs.com/tag/premier-minist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1104</Words>
  <Characters>5854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Lärare</dc:creator>
  <cp:lastModifiedBy>Lärare</cp:lastModifiedBy>
  <cp:revision>4</cp:revision>
  <dcterms:created xsi:type="dcterms:W3CDTF">2013-12-26T18:34:00Z</dcterms:created>
  <dcterms:modified xsi:type="dcterms:W3CDTF">2013-12-26T18:51:00Z</dcterms:modified>
</cp:coreProperties>
</file>