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5"/>
      </w:tblGrid>
      <w:tr w:rsidR="004F1264" w:rsidRPr="004F1264" w:rsidTr="004F1264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4F1264" w:rsidRPr="004F1264" w:rsidRDefault="004F1264" w:rsidP="004F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36"/>
                <w:szCs w:val="36"/>
                <w:lang w:eastAsia="sv-SE"/>
              </w:rPr>
              <w:t>FAIRE LES COURSES</w:t>
            </w:r>
          </w:p>
          <w:p w:rsidR="004F1264" w:rsidRPr="004F1264" w:rsidRDefault="004F1264" w:rsidP="004F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eastAsia="sv-SE"/>
              </w:rPr>
            </w:pPr>
          </w:p>
        </w:tc>
      </w:tr>
    </w:tbl>
    <w:p w:rsidR="004F1264" w:rsidRPr="004F1264" w:rsidRDefault="004F1264" w:rsidP="004F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202070"/>
          <w:sz w:val="24"/>
          <w:szCs w:val="24"/>
          <w:lang w:eastAsia="sv-SE"/>
        </w:rPr>
      </w:pP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1"/>
      </w:tblGrid>
      <w:tr w:rsidR="004F1264" w:rsidRPr="004F1264" w:rsidTr="004F126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1264" w:rsidRPr="004F1264" w:rsidRDefault="004F1264" w:rsidP="004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eastAsia="sv-S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202070"/>
                <w:sz w:val="24"/>
                <w:szCs w:val="24"/>
                <w:lang w:eastAsia="sv-SE"/>
              </w:rPr>
              <w:drawing>
                <wp:inline distT="0" distB="0" distL="0" distR="0">
                  <wp:extent cx="2162810" cy="1617980"/>
                  <wp:effectExtent l="0" t="0" r="8890" b="1270"/>
                  <wp:docPr id="1" name="Bildobjekt 1" descr="http://www.bonjourdefrance.com/n8/images/gastr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njourdefrance.com/n8/images/gastr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61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1264" w:rsidRPr="004F1264" w:rsidRDefault="004F1264" w:rsidP="004F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eastAsia="sv-SE"/>
              </w:rPr>
            </w:pPr>
          </w:p>
        </w:tc>
      </w:tr>
    </w:tbl>
    <w:p w:rsidR="004F1264" w:rsidRPr="004F1264" w:rsidRDefault="004F1264" w:rsidP="004F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202070"/>
          <w:sz w:val="24"/>
          <w:szCs w:val="24"/>
          <w:lang w:eastAsia="sv-SE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F1264" w:rsidRPr="004F1264" w:rsidTr="004F1264">
        <w:trPr>
          <w:trHeight w:val="195"/>
          <w:tblCellSpacing w:w="0" w:type="dxa"/>
          <w:jc w:val="center"/>
        </w:trPr>
        <w:tc>
          <w:tcPr>
            <w:tcW w:w="10380" w:type="dxa"/>
            <w:vAlign w:val="center"/>
            <w:hideMark/>
          </w:tcPr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eastAsia="sv-SE"/>
              </w:rPr>
              <w:t xml:space="preserve">Ingrid est </w:t>
            </w:r>
            <w:proofErr w:type="spellStart"/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eastAsia="sv-SE"/>
              </w:rPr>
              <w:t>étudiante</w:t>
            </w:r>
            <w:proofErr w:type="spellEnd"/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eastAsia="sv-SE"/>
              </w:rPr>
              <w:t xml:space="preserve"> à Nice. </w:t>
            </w: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Aujourd’hui, dimanche, elle </w:t>
            </w:r>
            <w:hyperlink r:id="rId6" w:anchor="faire des courses" w:tgtFrame="pied_de_page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fait ses courses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au marché sur </w:t>
            </w:r>
            <w:hyperlink r:id="rId7" w:anchor="le cours Saleya" w:tgtFrame="pied_de_page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le Cours Saleya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pour acheter des produits </w:t>
            </w:r>
            <w:hyperlink r:id="rId8" w:anchor="régionaux 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régionaux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. Elle </w:t>
            </w:r>
            <w:hyperlink r:id="rId9" w:anchor="déteste " w:history="1">
              <w:r w:rsidRPr="00D56661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val="en-US" w:eastAsia="sv-SE"/>
                </w:rPr>
                <w:t>déteste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aller </w:t>
            </w:r>
            <w:hyperlink r:id="rId10" w:anchor="au" w:history="1">
              <w:r w:rsidRPr="00D56661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val="en-US" w:eastAsia="sv-SE"/>
                </w:rPr>
                <w:t>au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</w:t>
            </w:r>
            <w:r w:rsidRPr="004F126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 w:eastAsia="sv-SE"/>
              </w:rPr>
              <w:t xml:space="preserve">supermarché </w:t>
            </w: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parce qu’il y a trop de monde et elle préfère acheter les </w:t>
            </w:r>
            <w:hyperlink r:id="rId11" w:anchor="fruit 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fruits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, les </w:t>
            </w:r>
            <w:hyperlink r:id="rId12" w:anchor="légumes 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légumes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et la viande chez </w:t>
            </w:r>
            <w:hyperlink r:id="rId13" w:anchor="les petits commerçants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les petits commerçants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 w:eastAsia="sv-SE"/>
              </w:rPr>
              <w:t>.</w:t>
            </w:r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>Elle est devant</w:t>
            </w:r>
            <w:r w:rsidRPr="004F126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 w:eastAsia="sv-SE"/>
              </w:rPr>
              <w:t xml:space="preserve"> </w:t>
            </w:r>
            <w:hyperlink r:id="rId14" w:anchor="l’étalage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l’étalage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 w:eastAsia="sv-SE"/>
              </w:rPr>
              <w:t xml:space="preserve"> </w:t>
            </w: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d’un </w:t>
            </w:r>
            <w:hyperlink r:id="rId15" w:anchor="marchand 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marchand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de fruits et légumes. </w:t>
            </w:r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>Ingrid : Bonjour Monsieur.</w:t>
            </w:r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Le marchand : Bonjour Mademoiselle, je peux </w:t>
            </w:r>
            <w:hyperlink r:id="rId16" w:anchor="vous " w:history="1">
              <w:r w:rsidRPr="00D56661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val="en-US" w:eastAsia="sv-SE"/>
                </w:rPr>
                <w:t>vous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aider ?</w:t>
            </w:r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Ingrid : Oui. Je </w:t>
            </w:r>
            <w:hyperlink r:id="rId17" w:anchor="voudrais " w:history="1">
              <w:r w:rsidRPr="00D56661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val="en-US" w:eastAsia="sv-SE"/>
                </w:rPr>
                <w:t>voudrais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acheter des fruits et aussi des légumes pour faire des </w:t>
            </w:r>
            <w:hyperlink r:id="rId18" w:anchor="farcis 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farcis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niçois. Je fais une fête chez moi </w:t>
            </w:r>
            <w:hyperlink r:id="rId19" w:anchor="ce soir" w:history="1">
              <w:r w:rsidRPr="00D56661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val="en-US" w:eastAsia="sv-SE"/>
                </w:rPr>
                <w:t>ce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soir. Mes amis suédois viennent à Nice une semaine.</w:t>
            </w:r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Le marchand : D’accord. Pour les farcis, il vous faut  des </w:t>
            </w:r>
            <w:hyperlink r:id="rId20" w:anchor="un oignon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oignons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, des </w:t>
            </w:r>
            <w:hyperlink r:id="rId21" w:anchor="une courgette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courgettes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en-US" w:eastAsia="sv-SE"/>
              </w:rPr>
              <w:t xml:space="preserve">, </w:t>
            </w: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des </w:t>
            </w:r>
            <w:hyperlink r:id="rId22" w:anchor="une aubergine 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aubergines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des </w:t>
            </w:r>
            <w:hyperlink r:id="rId23" w:anchor="une tomate 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tomates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, des </w:t>
            </w:r>
            <w:hyperlink r:id="rId24" w:anchor="un poivron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poivrons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et pour </w:t>
            </w:r>
            <w:hyperlink r:id="rId25" w:anchor="la farce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la farce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, il faut aller chez </w:t>
            </w:r>
            <w:hyperlink r:id="rId26" w:anchor="le boucher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le boucher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. Vous </w:t>
            </w:r>
            <w:r w:rsidRPr="004F126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sv-SE"/>
              </w:rPr>
              <w:t xml:space="preserve">avez </w:t>
            </w:r>
            <w:hyperlink r:id="rId27" w:anchor="la recette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la recette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des farcis ?</w:t>
            </w:r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Ingrid :Oui, j’ai un </w:t>
            </w:r>
            <w:hyperlink r:id="rId28" w:anchor="très 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très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bon livre de recettes.</w:t>
            </w:r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Le marchand : Quoi ? Un livre de recettes ? Mais je connais cette recette ! Vous </w:t>
            </w:r>
            <w:hyperlink r:id="rId29" w:anchor="lavez " w:history="1">
              <w:r w:rsidRPr="00D56661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val="en-US" w:eastAsia="sv-SE"/>
                </w:rPr>
                <w:t>lavez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sv-SE"/>
              </w:rPr>
              <w:t xml:space="preserve">, </w:t>
            </w: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>vous</w:t>
            </w:r>
            <w:r w:rsidRPr="004F126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sv-SE"/>
              </w:rPr>
              <w:t xml:space="preserve"> </w:t>
            </w:r>
            <w:hyperlink r:id="rId30" w:anchor="blanchissez 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blanchissez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et ensuite </w:t>
            </w:r>
            <w:hyperlink r:id="rId31" w:anchor="évidez 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évidez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le cœur </w:t>
            </w:r>
            <w:hyperlink r:id="rId32" w:anchor="des " w:history="1">
              <w:r w:rsidRPr="00D56661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val="en-US" w:eastAsia="sv-SE"/>
                </w:rPr>
                <w:t>des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légumes et ensuite vous </w:t>
            </w:r>
            <w:hyperlink r:id="rId33" w:anchor="mettez " w:history="1">
              <w:r w:rsidRPr="00D56661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  <w:lang w:val="en-US" w:eastAsia="sv-SE"/>
                </w:rPr>
                <w:t>mettez</w:t>
              </w:r>
            </w:hyperlink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 la farce à l’intérieur des légumes et vous laissez cuire pendant trente minutes.</w:t>
            </w:r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>Ingrid : Merci, ça coûte combien?</w:t>
            </w:r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 xml:space="preserve">Le marchand :Ca fait 62F50 </w:t>
            </w:r>
            <w:hyperlink r:id="rId34" w:anchor="en tout" w:history="1">
              <w:r w:rsidRPr="00D56661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sv-SE"/>
                </w:rPr>
                <w:t>en tout</w:t>
              </w:r>
            </w:hyperlink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>Ingrid : Voilà.</w:t>
            </w:r>
          </w:p>
          <w:p w:rsidR="004F1264" w:rsidRPr="004F1264" w:rsidRDefault="004F1264" w:rsidP="004F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>Le marchand : Merci beaucoup. Bonne journée.</w:t>
            </w:r>
          </w:p>
          <w:p w:rsidR="004F1264" w:rsidRPr="004F1264" w:rsidRDefault="004F1264" w:rsidP="004F1264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202070"/>
                <w:sz w:val="24"/>
                <w:szCs w:val="24"/>
                <w:lang w:val="en-US" w:eastAsia="sv-SE"/>
              </w:rPr>
            </w:pPr>
            <w:r w:rsidRPr="004F1264">
              <w:rPr>
                <w:rFonts w:ascii="Arial" w:eastAsia="Times New Roman" w:hAnsi="Arial" w:cs="Arial"/>
                <w:b/>
                <w:bCs/>
                <w:color w:val="202070"/>
                <w:sz w:val="24"/>
                <w:szCs w:val="24"/>
                <w:lang w:val="en-US" w:eastAsia="sv-SE"/>
              </w:rPr>
              <w:t>Ingrid : Merci beaucoup, à bientôt.</w:t>
            </w:r>
          </w:p>
        </w:tc>
      </w:tr>
    </w:tbl>
    <w:p w:rsidR="00226B1F" w:rsidRPr="00D56661" w:rsidRDefault="00226B1F">
      <w:pPr>
        <w:rPr>
          <w:lang w:val="en-US"/>
        </w:rPr>
      </w:pPr>
    </w:p>
    <w:sectPr w:rsidR="00226B1F" w:rsidRPr="00D5666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64"/>
    <w:rsid w:val="00226B1F"/>
    <w:rsid w:val="00272CAD"/>
    <w:rsid w:val="004F1264"/>
    <w:rsid w:val="006E215A"/>
    <w:rsid w:val="009153E5"/>
    <w:rsid w:val="009E4938"/>
    <w:rsid w:val="00D56661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F1264"/>
    <w:rPr>
      <w:color w:val="2060CC"/>
      <w:u w:val="single"/>
    </w:rPr>
  </w:style>
  <w:style w:type="paragraph" w:styleId="Normalwebb">
    <w:name w:val="Normal (Web)"/>
    <w:basedOn w:val="Normal"/>
    <w:uiPriority w:val="99"/>
    <w:unhideWhenUsed/>
    <w:rsid w:val="004F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7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F1264"/>
    <w:rPr>
      <w:color w:val="2060CC"/>
      <w:u w:val="single"/>
    </w:rPr>
  </w:style>
  <w:style w:type="paragraph" w:styleId="Normalwebb">
    <w:name w:val="Normal (Web)"/>
    <w:basedOn w:val="Normal"/>
    <w:uiPriority w:val="99"/>
    <w:unhideWhenUsed/>
    <w:rsid w:val="004F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7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njourdefrance.com/n8/qcm/a11s.htm" TargetMode="External"/><Relationship Id="rId18" Type="http://schemas.openxmlformats.org/officeDocument/2006/relationships/hyperlink" Target="http://www.bonjourdefrance.com/n8/qcm/a11s.htm" TargetMode="External"/><Relationship Id="rId26" Type="http://schemas.openxmlformats.org/officeDocument/2006/relationships/hyperlink" Target="http://www.bonjourdefrance.com/n8/qcm/a11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njourdefrance.com/n8/qcm/a11s.htm" TargetMode="External"/><Relationship Id="rId34" Type="http://schemas.openxmlformats.org/officeDocument/2006/relationships/hyperlink" Target="http://www.bonjourdefrance.com/n8/qcm/a11s.htm" TargetMode="External"/><Relationship Id="rId7" Type="http://schemas.openxmlformats.org/officeDocument/2006/relationships/hyperlink" Target="http://www.bonjourdefrance.com/n8/qcm/a11s.htm" TargetMode="External"/><Relationship Id="rId12" Type="http://schemas.openxmlformats.org/officeDocument/2006/relationships/hyperlink" Target="http://www.bonjourdefrance.com/n8/qcm/a11s.htm" TargetMode="External"/><Relationship Id="rId17" Type="http://schemas.openxmlformats.org/officeDocument/2006/relationships/hyperlink" Target="http://www.bonjourdefrance.com/n8/qcm/a11s.htm" TargetMode="External"/><Relationship Id="rId25" Type="http://schemas.openxmlformats.org/officeDocument/2006/relationships/hyperlink" Target="http://www.bonjourdefrance.com/n8/qcm/a11s.htm" TargetMode="External"/><Relationship Id="rId33" Type="http://schemas.openxmlformats.org/officeDocument/2006/relationships/hyperlink" Target="http://www.bonjourdefrance.com/n8/qcm/a11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onjourdefrance.com/n8/qcm/a11s.htm" TargetMode="External"/><Relationship Id="rId20" Type="http://schemas.openxmlformats.org/officeDocument/2006/relationships/hyperlink" Target="http://www.bonjourdefrance.com/n8/qcm/a11s.htm" TargetMode="External"/><Relationship Id="rId29" Type="http://schemas.openxmlformats.org/officeDocument/2006/relationships/hyperlink" Target="http://www.bonjourdefrance.com/n8/qcm/a11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njourdefrance.com/n8/qcm/a11s.htm" TargetMode="External"/><Relationship Id="rId11" Type="http://schemas.openxmlformats.org/officeDocument/2006/relationships/hyperlink" Target="http://www.bonjourdefrance.com/n8/qcm/a11s.htm" TargetMode="External"/><Relationship Id="rId24" Type="http://schemas.openxmlformats.org/officeDocument/2006/relationships/hyperlink" Target="http://www.bonjourdefrance.com/n8/qcm/a11s.htm" TargetMode="External"/><Relationship Id="rId32" Type="http://schemas.openxmlformats.org/officeDocument/2006/relationships/hyperlink" Target="http://www.bonjourdefrance.com/n8/qcm/a11s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onjourdefrance.com/n8/qcm/a11s.htm" TargetMode="External"/><Relationship Id="rId23" Type="http://schemas.openxmlformats.org/officeDocument/2006/relationships/hyperlink" Target="http://www.bonjourdefrance.com/n8/qcm/a11s.htm" TargetMode="External"/><Relationship Id="rId28" Type="http://schemas.openxmlformats.org/officeDocument/2006/relationships/hyperlink" Target="http://www.bonjourdefrance.com/n8/qcm/a11s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onjourdefrance.com/n8/qcm/a11s.htm" TargetMode="External"/><Relationship Id="rId19" Type="http://schemas.openxmlformats.org/officeDocument/2006/relationships/hyperlink" Target="http://www.bonjourdefrance.com/n8/qcm/a11s.htm" TargetMode="External"/><Relationship Id="rId31" Type="http://schemas.openxmlformats.org/officeDocument/2006/relationships/hyperlink" Target="http://www.bonjourdefrance.com/n8/qcm/a11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njourdefrance.com/n8/qcm/a11s.htm" TargetMode="External"/><Relationship Id="rId14" Type="http://schemas.openxmlformats.org/officeDocument/2006/relationships/hyperlink" Target="http://www.bonjourdefrance.com/n8/qcm/a11s.htm" TargetMode="External"/><Relationship Id="rId22" Type="http://schemas.openxmlformats.org/officeDocument/2006/relationships/hyperlink" Target="http://www.bonjourdefrance.com/n8/qcm/a11s.htm" TargetMode="External"/><Relationship Id="rId27" Type="http://schemas.openxmlformats.org/officeDocument/2006/relationships/hyperlink" Target="http://www.bonjourdefrance.com/n8/qcm/a11s.htm" TargetMode="External"/><Relationship Id="rId30" Type="http://schemas.openxmlformats.org/officeDocument/2006/relationships/hyperlink" Target="http://www.bonjourdefrance.com/n8/qcm/a11s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onjourdefrance.com/n8/qcm/a11s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2013-09-28T07:17:00Z</dcterms:created>
  <dcterms:modified xsi:type="dcterms:W3CDTF">2013-09-28T07:18:00Z</dcterms:modified>
</cp:coreProperties>
</file>