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0F" w:rsidRDefault="00806FF7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</w:pP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Style w:val="Stark"/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b) Expressions verbales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· Le film parle...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· Jouer/surjouer(les acteurs).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· Il fait peur,il donne des frissons.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· À ne pas rater ou manquer.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· C’est du très bon cinéma.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· La fin est terrible.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· On est touchés.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· On rit aux larmes.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· Un film qui nous divertit et nous émeut.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· Un film qui a tout pour le revoir.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· À voir plusieurs fois,à découvrir.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· Il m’a marqué,touché.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· Ça coupe le souffle.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· Il a un vrai sens du cinéma.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Style w:val="Stark"/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c) Vocabulaire cinématographique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· Metteur en scène,directeur,réalisateur,mise en scène.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· Production.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· Adaptation,scénario.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· Séquence,plan.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· Écran(grand écran).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· Costumes.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· Décors.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· Montage.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· Performance,interprétation,rôle.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· Composition musicale,partition.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· Effets spéciaux.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· Caméra.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· Les genres: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- Mélo,drame.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- Horreur.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- Fantastique.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- Science-fiction.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- Aventures.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- Guerre.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- Romantique.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- Polar ou thriller(suspense).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- Western.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- Dessin animé.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- Documentaire.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- Historique.</w:t>
      </w:r>
      <w:r w:rsidRPr="00806FF7">
        <w:rPr>
          <w:rFonts w:ascii="Courier New" w:hAnsi="Courier New" w:cs="Courier New"/>
          <w:color w:val="333333"/>
          <w:sz w:val="21"/>
          <w:szCs w:val="21"/>
          <w:lang w:val="fr-FR"/>
        </w:rPr>
        <w:br/>
      </w:r>
      <w:r w:rsidRPr="00806FF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  <w:t>- Comédie (musicale).</w:t>
      </w:r>
    </w:p>
    <w:p w:rsidR="00806FF7" w:rsidRDefault="00806FF7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fr-FR"/>
        </w:rPr>
      </w:pPr>
    </w:p>
    <w:p w:rsidR="00806FF7" w:rsidRDefault="004933DA">
      <w:pPr>
        <w:rPr>
          <w:lang w:val="fr-FR"/>
        </w:rPr>
      </w:pPr>
      <w:hyperlink r:id="rId4" w:history="1">
        <w:r w:rsidRPr="004933DA">
          <w:rPr>
            <w:rStyle w:val="Hyperlnk"/>
            <w:lang w:val="fr-FR"/>
          </w:rPr>
          <w:t>exercices bandes-annonces</w:t>
        </w:r>
      </w:hyperlink>
      <w:bookmarkStart w:id="0" w:name="_GoBack"/>
      <w:bookmarkEnd w:id="0"/>
    </w:p>
    <w:p w:rsidR="004933DA" w:rsidRDefault="004933DA">
      <w:pPr>
        <w:rPr>
          <w:lang w:val="fr-FR"/>
        </w:rPr>
      </w:pPr>
    </w:p>
    <w:p w:rsidR="004933DA" w:rsidRPr="00806FF7" w:rsidRDefault="004933DA">
      <w:pPr>
        <w:rPr>
          <w:lang w:val="fr-FR"/>
        </w:rPr>
      </w:pPr>
    </w:p>
    <w:sectPr w:rsidR="004933DA" w:rsidRPr="00806FF7" w:rsidSect="00F6712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F7"/>
    <w:rsid w:val="004933DA"/>
    <w:rsid w:val="004D58E9"/>
    <w:rsid w:val="007C4BCE"/>
    <w:rsid w:val="00806FF7"/>
    <w:rsid w:val="0099420F"/>
    <w:rsid w:val="00F6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82CA1-862D-4779-992E-E4CC3204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806FF7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4933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.ver-taal.com/trailers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2015-11-28T14:41:00Z</dcterms:created>
  <dcterms:modified xsi:type="dcterms:W3CDTF">2015-11-28T15:19:00Z</dcterms:modified>
</cp:coreProperties>
</file>