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A492E" w:rsidRDefault="004A492E">
      <w:pPr>
        <w:rPr>
          <w:lang w:val="fr-FR"/>
        </w:rPr>
      </w:pPr>
      <w:hyperlink r:id="rId5" w:history="1">
        <w:r w:rsidR="00F36723" w:rsidRPr="004A492E">
          <w:rPr>
            <w:rStyle w:val="Hyperlnk"/>
            <w:lang w:val="fr-FR"/>
          </w:rPr>
          <w:t>CONTRÔLE DE GRAMMAIRE</w:t>
        </w:r>
      </w:hyperlink>
      <w:bookmarkStart w:id="0" w:name="_GoBack"/>
      <w:bookmarkEnd w:id="0"/>
      <w:r w:rsidR="00F36723" w:rsidRPr="004A492E">
        <w:rPr>
          <w:lang w:val="fr-FR"/>
        </w:rPr>
        <w:t>; prénom...............................résultat.................sur 38</w:t>
      </w:r>
    </w:p>
    <w:p w:rsidR="00000000" w:rsidRPr="004A492E" w:rsidRDefault="00F36723">
      <w:pPr>
        <w:rPr>
          <w:sz w:val="6"/>
          <w:szCs w:val="6"/>
          <w:lang w:val="fr-FR"/>
        </w:rPr>
      </w:pPr>
    </w:p>
    <w:p w:rsidR="00000000" w:rsidRDefault="00F36723">
      <w:r>
        <w:t>les pronoms démonstratifs</w:t>
      </w:r>
    </w:p>
    <w:p w:rsidR="00000000" w:rsidRDefault="00F36723">
      <w:pPr>
        <w:rPr>
          <w:sz w:val="16"/>
        </w:rPr>
      </w:pP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Vous connaissez__________homme?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Non! Je ne connais pas________petit homme bizarre.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Elle déteste tous________films! Mais elle adore______</w:t>
      </w:r>
      <w:r>
        <w:t>__film anglais.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Tu as acheté__________jolie robe hier? Oui, je l’ai acheté dans______nouveau magasin.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Tu veux________abricot? Non, je préfère________oranges.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____________âne est vert. C’est normal? Oui, tous_________ânes sont verts.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Vous prenez_________rue</w:t>
      </w:r>
      <w:r>
        <w:t xml:space="preserve"> et vous tournez à gauche après________grand carrefour là-bas.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Où as-tu vu________animal rare?__________animaux vivent en Asie.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___________semaine je vais bien travailler.</w:t>
      </w:r>
    </w:p>
    <w:p w:rsidR="00000000" w:rsidRDefault="00F36723">
      <w:pPr>
        <w:numPr>
          <w:ilvl w:val="0"/>
          <w:numId w:val="1"/>
        </w:numPr>
        <w:spacing w:line="360" w:lineRule="auto"/>
        <w:ind w:left="714" w:hanging="357"/>
      </w:pPr>
      <w:r>
        <w:t>J’adore___________maison noire!</w:t>
      </w:r>
    </w:p>
    <w:p w:rsidR="00000000" w:rsidRDefault="00F36723">
      <w:pPr>
        <w:rPr>
          <w:sz w:val="6"/>
          <w:szCs w:val="6"/>
        </w:rPr>
      </w:pPr>
    </w:p>
    <w:p w:rsidR="00000000" w:rsidRDefault="00F36723">
      <w:r>
        <w:t>les pronoms personnels</w:t>
      </w:r>
    </w:p>
    <w:p w:rsidR="00000000" w:rsidRDefault="00F36723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1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Tu écris </w:t>
            </w:r>
            <w:r>
              <w:rPr>
                <w:u w:val="single"/>
              </w:rPr>
              <w:t>ton CV</w:t>
            </w:r>
            <w:r>
              <w:t xml:space="preserve"> aujourd’h</w:t>
            </w:r>
            <w:r>
              <w:t>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2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Elle boit </w:t>
            </w:r>
            <w:r>
              <w:rPr>
                <w:u w:val="single"/>
              </w:rPr>
              <w:t>son café noir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3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Le petit garçon a piqué les clés </w:t>
            </w:r>
            <w:r>
              <w:rPr>
                <w:u w:val="single"/>
              </w:rPr>
              <w:t>aux professeurs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4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Tu veux aller </w:t>
            </w:r>
            <w:r>
              <w:rPr>
                <w:u w:val="single"/>
              </w:rPr>
              <w:t>au Canada</w:t>
            </w:r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5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La petite fille parle </w:t>
            </w:r>
            <w:r>
              <w:rPr>
                <w:u w:val="single"/>
              </w:rPr>
              <w:t>de rencontrer Brad Pitt.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6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Mon frère vend </w:t>
            </w:r>
            <w:r>
              <w:rPr>
                <w:u w:val="single"/>
              </w:rPr>
              <w:t>des bonbons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7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Ma sœur ouvre </w:t>
            </w:r>
            <w:r>
              <w:rPr>
                <w:u w:val="single"/>
              </w:rPr>
              <w:t>votre magasin</w:t>
            </w:r>
            <w:r>
              <w:t xml:space="preserve">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8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>Le Président téléph</w:t>
            </w:r>
            <w:r>
              <w:t xml:space="preserve">one </w:t>
            </w:r>
            <w:r>
              <w:rPr>
                <w:u w:val="single"/>
              </w:rPr>
              <w:t>aux candidats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9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J’ai fait </w:t>
            </w:r>
            <w:r>
              <w:rPr>
                <w:u w:val="single"/>
              </w:rPr>
              <w:t>la vaisselle</w:t>
            </w:r>
            <w:r>
              <w:t xml:space="preserve"> hier.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10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Nous donnons des bonbons </w:t>
            </w:r>
            <w:r>
              <w:rPr>
                <w:u w:val="single"/>
              </w:rPr>
              <w:t>aux élèves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000000" w:rsidRDefault="00F36723">
            <w:r>
              <w:t>11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F36723">
            <w:r>
              <w:t xml:space="preserve">Elle rencontre </w:t>
            </w:r>
            <w:r>
              <w:rPr>
                <w:u w:val="single"/>
              </w:rPr>
              <w:t>Brad Pitt</w:t>
            </w:r>
            <w:r>
              <w:t xml:space="preserve"> en Allemagne</w:t>
            </w:r>
          </w:p>
        </w:tc>
      </w:tr>
    </w:tbl>
    <w:p w:rsidR="00000000" w:rsidRDefault="00F36723">
      <w:pPr>
        <w:rPr>
          <w:sz w:val="6"/>
        </w:rPr>
      </w:pPr>
    </w:p>
    <w:p w:rsidR="00000000" w:rsidRDefault="00F36723">
      <w:r>
        <w:t>les pronoms relatifs</w:t>
      </w:r>
    </w:p>
    <w:p w:rsidR="00000000" w:rsidRDefault="00F36723">
      <w:pPr>
        <w:rPr>
          <w:sz w:val="16"/>
        </w:rPr>
      </w:pPr>
    </w:p>
    <w:p w:rsidR="00000000" w:rsidRDefault="00F36723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C’est toi........as gagné le match.........s’est déroulé au Stade de France et..........les Suédoi</w:t>
      </w:r>
      <w:r>
        <w:rPr>
          <w:sz w:val="22"/>
        </w:rPr>
        <w:t xml:space="preserve">s ont sifflé? </w:t>
      </w:r>
    </w:p>
    <w:p w:rsidR="00000000" w:rsidRDefault="00F36723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C’est mon père.......tu as vu hier et..........parlait tout seul? C’est lui.........on appelle Bavard.</w:t>
      </w:r>
    </w:p>
    <w:p w:rsidR="00000000" w:rsidRDefault="00F36723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Tu as lu le livre........je t’ai donné à Noël et...........s’appelle ”Noël”? C’est un livre........on doit lire.</w:t>
      </w:r>
    </w:p>
    <w:p w:rsidR="00F36723" w:rsidRDefault="00F36723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Mon ami........travaille </w:t>
      </w:r>
      <w:r>
        <w:rPr>
          <w:sz w:val="22"/>
        </w:rPr>
        <w:t>en Finlande et..........est tombé amoureux de toi, est très riche.</w:t>
      </w:r>
    </w:p>
    <w:sectPr w:rsidR="00F3672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2E7"/>
    <w:multiLevelType w:val="hybridMultilevel"/>
    <w:tmpl w:val="AE7C64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B699A"/>
    <w:multiLevelType w:val="hybridMultilevel"/>
    <w:tmpl w:val="0B0413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F54"/>
    <w:rsid w:val="000F6F54"/>
    <w:rsid w:val="004A492E"/>
    <w:rsid w:val="00F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34EC-A683-4A50-8BD3-DCCAE44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A49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501/2465controledegrammaire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ET GRAMMAIRE</vt:lpstr>
      <vt:lpstr>DIALOGUE ET GRAMMAIRE</vt:lpstr>
    </vt:vector>
  </TitlesOfParts>
  <Company>Årjängs kommun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</dc:title>
  <dc:subject/>
  <dc:creator>steff</dc:creator>
  <cp:keywords/>
  <dc:description/>
  <cp:lastModifiedBy>Stefan Gustafsson</cp:lastModifiedBy>
  <cp:revision>3</cp:revision>
  <dcterms:created xsi:type="dcterms:W3CDTF">2016-01-05T11:51:00Z</dcterms:created>
  <dcterms:modified xsi:type="dcterms:W3CDTF">2016-01-05T11:51:00Z</dcterms:modified>
</cp:coreProperties>
</file>