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0"/>
        <w:gridCol w:w="2456"/>
      </w:tblGrid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(ung) att dricka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(ung) döm själv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(ung) vänta ett ögonblick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ägna sig åt kroppsbyggnad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aldrig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allt det där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arbeta, jobba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båten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blått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blyg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bredvid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brunt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buren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chokladen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därborta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det går över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din älsklingsfärg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dörren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dum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en bärbar dator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en dator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en nota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en skrivare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ett ögonblick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flaskan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fönstret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för att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gardinen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glaset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grått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grattis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grönt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gymmet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ha ont i magen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här är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hem till mig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hit, här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honungen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hur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huset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huvudet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i benen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i ryggen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igår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inte alls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inte så särskilt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 xml:space="preserve">jackan 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har inte tid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har ont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har sportat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RP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känner dem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P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skulle vilja ha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jag tar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 xml:space="preserve">jag vet inte 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jättebra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Juliette säger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RP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känner du honom?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P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kom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komma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kommer du?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man dricker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Pr="004B28A5" w:rsidRDefault="004B28A5" w:rsidP="00FD7F23">
            <w:pPr>
              <w:rPr>
                <w:sz w:val="24"/>
                <w:lang w:val="sv-SE"/>
              </w:rPr>
            </w:pPr>
            <w:r w:rsidRPr="004B28A5">
              <w:rPr>
                <w:sz w:val="24"/>
                <w:lang w:val="sv-SE"/>
              </w:rPr>
              <w:t>man måste, det är nödvändigt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mattan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med ost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med räkor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med skinka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med smör och socker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min bästa vän (tjej)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mina föräldrars rum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ny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okej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över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pannkakan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papegojan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rättvis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resultatet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ringa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rosa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rött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samma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sängen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sann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ser du henne?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simhallen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sjösjukan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skåpet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skrivbordet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snäll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sockret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spelet, leken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sträng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svart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tar du?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till höger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till och med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till vänster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torr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trött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tycka, tänka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väckarklockan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vad har vi?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vad trist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väggen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vara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vara hungrig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vätta (mot)</w:t>
            </w:r>
            <w:r>
              <w:rPr>
                <w:sz w:val="24"/>
              </w:rPr>
              <w:t>, ge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visa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  <w:tr w:rsidR="004B28A5" w:rsidTr="00FD7F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750" w:type="dxa"/>
            <w:tcBorders>
              <w:right w:val="nil"/>
            </w:tcBorders>
          </w:tcPr>
          <w:p w:rsidR="004B28A5" w:rsidRDefault="004B28A5" w:rsidP="00FD7F23">
            <w:pPr>
              <w:rPr>
                <w:sz w:val="24"/>
              </w:rPr>
            </w:pPr>
            <w:r>
              <w:rPr>
                <w:sz w:val="24"/>
              </w:rPr>
              <w:t>vitt</w:t>
            </w:r>
          </w:p>
        </w:tc>
        <w:tc>
          <w:tcPr>
            <w:tcW w:w="2456" w:type="dxa"/>
            <w:tcBorders>
              <w:left w:val="nil"/>
            </w:tcBorders>
          </w:tcPr>
          <w:p w:rsidR="004B28A5" w:rsidRDefault="004B28A5" w:rsidP="00FD7F23">
            <w:pPr>
              <w:jc w:val="right"/>
              <w:rPr>
                <w:sz w:val="18"/>
                <w:szCs w:val="18"/>
              </w:rPr>
            </w:pPr>
          </w:p>
        </w:tc>
      </w:tr>
    </w:tbl>
    <w:p w:rsidR="005D44B7" w:rsidRDefault="005D44B7"/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A5"/>
    <w:rsid w:val="000A6151"/>
    <w:rsid w:val="00255E9D"/>
    <w:rsid w:val="003D3EB1"/>
    <w:rsid w:val="004B28A5"/>
    <w:rsid w:val="005D44B7"/>
    <w:rsid w:val="006A0655"/>
    <w:rsid w:val="006E77FB"/>
    <w:rsid w:val="006F526C"/>
    <w:rsid w:val="00843D99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6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151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6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151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2015-02-18T04:40:00Z</cp:lastPrinted>
  <dcterms:created xsi:type="dcterms:W3CDTF">2015-02-18T04:40:00Z</dcterms:created>
  <dcterms:modified xsi:type="dcterms:W3CDTF">2015-02-18T04:40:00Z</dcterms:modified>
</cp:coreProperties>
</file>