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2" w:rsidRPr="00E50B72" w:rsidRDefault="00E50B72" w:rsidP="00E50B72">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447350">
        <w:rPr>
          <w:rFonts w:ascii="Arial" w:eastAsia="Times New Roman" w:hAnsi="Arial" w:cs="Arial"/>
          <w:color w:val="000000"/>
          <w:kern w:val="36"/>
          <w:lang w:eastAsia="sv-SE"/>
        </w:rPr>
        <w:t>9528</w:t>
      </w:r>
      <w:r w:rsidR="00447350">
        <w:rPr>
          <w:rFonts w:ascii="Arial" w:eastAsia="Times New Roman" w:hAnsi="Arial" w:cs="Arial"/>
          <w:color w:val="000000"/>
          <w:kern w:val="36"/>
          <w:sz w:val="58"/>
          <w:szCs w:val="58"/>
          <w:lang w:eastAsia="sv-SE"/>
        </w:rPr>
        <w:t xml:space="preserve"> </w:t>
      </w:r>
      <w:r w:rsidRPr="00E50B72">
        <w:rPr>
          <w:rFonts w:ascii="Arial" w:eastAsia="Times New Roman" w:hAnsi="Arial" w:cs="Arial"/>
          <w:color w:val="000000"/>
          <w:kern w:val="36"/>
          <w:sz w:val="58"/>
          <w:szCs w:val="58"/>
          <w:lang w:eastAsia="sv-SE"/>
        </w:rPr>
        <w:t>la guillotine</w:t>
      </w:r>
      <w:r w:rsidR="00845863">
        <w:rPr>
          <w:rFonts w:ascii="Arial" w:eastAsia="Times New Roman" w:hAnsi="Arial" w:cs="Arial"/>
          <w:color w:val="000000"/>
          <w:kern w:val="36"/>
          <w:sz w:val="58"/>
          <w:szCs w:val="58"/>
          <w:lang w:eastAsia="sv-SE"/>
        </w:rPr>
        <w:t xml:space="preserve"> version </w:t>
      </w:r>
      <w:r w:rsidR="00025684">
        <w:rPr>
          <w:rFonts w:ascii="Arial" w:eastAsia="Times New Roman" w:hAnsi="Arial" w:cs="Arial"/>
          <w:color w:val="000000"/>
          <w:kern w:val="36"/>
          <w:sz w:val="58"/>
          <w:szCs w:val="58"/>
          <w:lang w:eastAsia="sv-SE"/>
        </w:rPr>
        <w:t>1</w:t>
      </w:r>
    </w:p>
    <w:p w:rsidR="00E50B72" w:rsidRPr="00E50B72" w:rsidRDefault="00845863" w:rsidP="00DD5199">
      <w:pPr>
        <w:shd w:val="clear" w:color="auto" w:fill="FFFFFF"/>
        <w:spacing w:after="280" w:line="360" w:lineRule="auto"/>
        <w:textAlignment w:val="baseline"/>
        <w:rPr>
          <w:rFonts w:ascii="Arial" w:eastAsia="Times New Roman" w:hAnsi="Arial" w:cs="Arial"/>
          <w:b/>
          <w:bCs/>
          <w:color w:val="000000" w:themeColor="text1"/>
          <w:sz w:val="28"/>
          <w:szCs w:val="28"/>
          <w:lang w:eastAsia="sv-SE"/>
        </w:rPr>
      </w:pPr>
      <w:r>
        <w:rPr>
          <w:rFonts w:ascii="Arial" w:eastAsia="Times New Roman" w:hAnsi="Arial" w:cs="Arial"/>
          <w:b/>
          <w:bCs/>
          <w:noProof/>
          <w:color w:val="000000" w:themeColor="text1"/>
          <w:sz w:val="28"/>
          <w:szCs w:val="28"/>
          <w:lang w:eastAsia="sv-SE"/>
        </w:rPr>
        <w:drawing>
          <wp:anchor distT="0" distB="0" distL="114300" distR="114300" simplePos="0" relativeHeight="251658240" behindDoc="0" locked="0" layoutInCell="1" allowOverlap="1">
            <wp:simplePos x="0" y="0"/>
            <wp:positionH relativeFrom="margin">
              <wp:posOffset>3810</wp:posOffset>
            </wp:positionH>
            <wp:positionV relativeFrom="margin">
              <wp:posOffset>1311910</wp:posOffset>
            </wp:positionV>
            <wp:extent cx="2613660" cy="1475740"/>
            <wp:effectExtent l="19050" t="0" r="0" b="0"/>
            <wp:wrapSquare wrapText="bothSides"/>
            <wp:docPr id="11" name="Bildobjekt 10" descr="g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1.jpg"/>
                    <pic:cNvPicPr/>
                  </pic:nvPicPr>
                  <pic:blipFill>
                    <a:blip r:embed="rId5" cstate="print"/>
                    <a:stretch>
                      <a:fillRect/>
                    </a:stretch>
                  </pic:blipFill>
                  <pic:spPr>
                    <a:xfrm>
                      <a:off x="0" y="0"/>
                      <a:ext cx="2613660" cy="1475740"/>
                    </a:xfrm>
                    <a:prstGeom prst="rect">
                      <a:avLst/>
                    </a:prstGeom>
                  </pic:spPr>
                </pic:pic>
              </a:graphicData>
            </a:graphic>
          </wp:anchor>
        </w:drawing>
      </w:r>
      <w:r w:rsidR="00E50B72" w:rsidRPr="00E50B72">
        <w:rPr>
          <w:rFonts w:ascii="Arial" w:eastAsia="Times New Roman" w:hAnsi="Arial" w:cs="Arial"/>
          <w:b/>
          <w:bCs/>
          <w:color w:val="000000" w:themeColor="text1"/>
          <w:sz w:val="28"/>
          <w:szCs w:val="28"/>
          <w:lang w:eastAsia="sv-SE"/>
        </w:rPr>
        <w:t>Cédric Villain se penche</w:t>
      </w:r>
      <w:r w:rsidR="00D70EB1">
        <w:rPr>
          <w:rFonts w:ascii="Arial" w:eastAsia="Times New Roman" w:hAnsi="Arial" w:cs="Arial"/>
          <w:b/>
          <w:bCs/>
          <w:color w:val="000000" w:themeColor="text1"/>
          <w:sz w:val="28"/>
          <w:szCs w:val="28"/>
          <w:lang w:eastAsia="sv-SE"/>
        </w:rPr>
        <w:t>__________________________</w:t>
      </w:r>
      <w:r w:rsidR="00E50B72" w:rsidRPr="00E50B72">
        <w:rPr>
          <w:rFonts w:ascii="Arial" w:eastAsia="Times New Roman" w:hAnsi="Arial" w:cs="Arial"/>
          <w:b/>
          <w:bCs/>
          <w:color w:val="000000" w:themeColor="text1"/>
          <w:sz w:val="28"/>
          <w:szCs w:val="28"/>
          <w:lang w:eastAsia="sv-SE"/>
        </w:rPr>
        <w:t>sur un objet très, très français et d'ailleurs puisqu'il est graphiste, il l'illustre lui-même.</w:t>
      </w:r>
    </w:p>
    <w:p w:rsidR="00E50B72" w:rsidRPr="00E50B72" w:rsidRDefault="00845863" w:rsidP="00DD5199">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0" y="0"/>
            <wp:positionH relativeFrom="margin">
              <wp:posOffset>3810</wp:posOffset>
            </wp:positionH>
            <wp:positionV relativeFrom="margin">
              <wp:posOffset>7415530</wp:posOffset>
            </wp:positionV>
            <wp:extent cx="2955290" cy="1685290"/>
            <wp:effectExtent l="19050" t="0" r="0" b="0"/>
            <wp:wrapSquare wrapText="bothSides"/>
            <wp:docPr id="13" name="Bildobjekt 12" descr="g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3.jpg"/>
                    <pic:cNvPicPr/>
                  </pic:nvPicPr>
                  <pic:blipFill>
                    <a:blip r:embed="rId6" cstate="print"/>
                    <a:stretch>
                      <a:fillRect/>
                    </a:stretch>
                  </pic:blipFill>
                  <pic:spPr>
                    <a:xfrm>
                      <a:off x="0" y="0"/>
                      <a:ext cx="2955290" cy="16852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La peine de mort a certes été abolie en France en 1981, mais l’accessoire qui permettait au bourreau de faire son travail </w:t>
      </w:r>
      <w:proofErr w:type="gramStart"/>
      <w:r w:rsidR="00E50B72" w:rsidRPr="00E50B72">
        <w:rPr>
          <w:rFonts w:ascii="Times New Roman" w:eastAsia="Times New Roman" w:hAnsi="Times New Roman" w:cs="Times New Roman"/>
          <w:color w:val="000000" w:themeColor="text1"/>
          <w:sz w:val="20"/>
          <w:szCs w:val="20"/>
          <w:lang w:val="en-US" w:eastAsia="sv-SE"/>
        </w:rPr>
        <w:t>est</w:t>
      </w:r>
      <w:proofErr w:type="gramEnd"/>
      <w:r w:rsidR="00E50B72" w:rsidRPr="00E50B72">
        <w:rPr>
          <w:rFonts w:ascii="Times New Roman" w:eastAsia="Times New Roman" w:hAnsi="Times New Roman" w:cs="Times New Roman"/>
          <w:color w:val="000000" w:themeColor="text1"/>
          <w:sz w:val="20"/>
          <w:szCs w:val="20"/>
          <w:lang w:val="en-US" w:eastAsia="sv-SE"/>
        </w:rPr>
        <w:t xml:space="preserve"> resté très présent dans l'imaginaire collectif français. Ce</w:t>
      </w:r>
      <w:r w:rsidR="00D70EB1">
        <w:rPr>
          <w:rFonts w:ascii="Times New Roman" w:eastAsia="Times New Roman" w:hAnsi="Times New Roman" w:cs="Times New Roman"/>
          <w:color w:val="000000" w:themeColor="text1"/>
          <w:sz w:val="20"/>
          <w:szCs w:val="20"/>
          <w:lang w:val="en-US" w:eastAsia="sv-SE"/>
        </w:rPr>
        <w:t>___________</w:t>
      </w:r>
      <w:r w:rsidR="00E50B72" w:rsidRPr="00E50B72">
        <w:rPr>
          <w:rFonts w:ascii="Times New Roman" w:eastAsia="Times New Roman" w:hAnsi="Times New Roman" w:cs="Times New Roman"/>
          <w:color w:val="000000" w:themeColor="text1"/>
          <w:sz w:val="20"/>
          <w:szCs w:val="20"/>
          <w:lang w:val="en-US" w:eastAsia="sv-SE"/>
        </w:rPr>
        <w:t>meuble un peu dangereux a un nom bien</w:t>
      </w:r>
      <w:r w:rsidR="00D70EB1">
        <w:rPr>
          <w:rFonts w:ascii="Times New Roman" w:eastAsia="Times New Roman" w:hAnsi="Times New Roman" w:cs="Times New Roman"/>
          <w:color w:val="000000" w:themeColor="text1"/>
          <w:sz w:val="20"/>
          <w:szCs w:val="20"/>
          <w:lang w:val="en-US" w:eastAsia="sv-SE"/>
        </w:rPr>
        <w:t>_________________</w:t>
      </w:r>
      <w:r w:rsidR="00E50B72" w:rsidRPr="00E50B72">
        <w:rPr>
          <w:rFonts w:ascii="Times New Roman" w:eastAsia="Times New Roman" w:hAnsi="Times New Roman" w:cs="Times New Roman"/>
          <w:color w:val="000000" w:themeColor="text1"/>
          <w:sz w:val="20"/>
          <w:szCs w:val="20"/>
          <w:lang w:val="en-US" w:eastAsia="sv-SE"/>
        </w:rPr>
        <w:t xml:space="preserve">de par le </w:t>
      </w:r>
      <w:proofErr w:type="gramStart"/>
      <w:r w:rsidR="00E50B72" w:rsidRPr="00E50B72">
        <w:rPr>
          <w:rFonts w:ascii="Times New Roman" w:eastAsia="Times New Roman" w:hAnsi="Times New Roman" w:cs="Times New Roman"/>
          <w:color w:val="000000" w:themeColor="text1"/>
          <w:sz w:val="20"/>
          <w:szCs w:val="20"/>
          <w:lang w:val="en-US" w:eastAsia="sv-SE"/>
        </w:rPr>
        <w:t>monde :</w:t>
      </w:r>
      <w:proofErr w:type="gramEnd"/>
      <w:r w:rsidR="00E50B72" w:rsidRPr="00E50B72">
        <w:rPr>
          <w:rFonts w:ascii="Times New Roman" w:eastAsia="Times New Roman" w:hAnsi="Times New Roman" w:cs="Times New Roman"/>
          <w:color w:val="000000" w:themeColor="text1"/>
          <w:sz w:val="20"/>
          <w:szCs w:val="20"/>
          <w:lang w:val="en-US" w:eastAsia="sv-SE"/>
        </w:rPr>
        <w:t xml:space="preserve"> la guillotine. Comme </w:t>
      </w:r>
      <w:r w:rsidR="00D70EB1">
        <w:rPr>
          <w:rFonts w:ascii="Times New Roman" w:eastAsia="Times New Roman" w:hAnsi="Times New Roman" w:cs="Times New Roman"/>
          <w:color w:val="000000" w:themeColor="text1"/>
          <w:sz w:val="20"/>
          <w:szCs w:val="20"/>
          <w:lang w:val="en-US" w:eastAsia="sv-SE"/>
        </w:rPr>
        <w:t>_______________________</w:t>
      </w:r>
      <w:r w:rsidR="00E50B72" w:rsidRPr="00E50B72">
        <w:rPr>
          <w:rFonts w:ascii="Times New Roman" w:eastAsia="Times New Roman" w:hAnsi="Times New Roman" w:cs="Times New Roman"/>
          <w:color w:val="000000" w:themeColor="text1"/>
          <w:sz w:val="20"/>
          <w:szCs w:val="20"/>
          <w:lang w:val="en-US" w:eastAsia="sv-SE"/>
        </w:rPr>
        <w:t xml:space="preserve">le savent, </w:t>
      </w:r>
      <w:proofErr w:type="gramStart"/>
      <w:r w:rsidR="00E50B72" w:rsidRPr="00E50B72">
        <w:rPr>
          <w:rFonts w:ascii="Times New Roman" w:eastAsia="Times New Roman" w:hAnsi="Times New Roman" w:cs="Times New Roman"/>
          <w:color w:val="000000" w:themeColor="text1"/>
          <w:sz w:val="20"/>
          <w:szCs w:val="20"/>
          <w:lang w:val="en-US" w:eastAsia="sv-SE"/>
        </w:rPr>
        <w:t>la guillotine</w:t>
      </w:r>
      <w:proofErr w:type="gramEnd"/>
      <w:r w:rsidR="00E50B72" w:rsidRPr="00E50B72">
        <w:rPr>
          <w:rFonts w:ascii="Times New Roman" w:eastAsia="Times New Roman" w:hAnsi="Times New Roman" w:cs="Times New Roman"/>
          <w:color w:val="000000" w:themeColor="text1"/>
          <w:sz w:val="20"/>
          <w:szCs w:val="20"/>
          <w:lang w:val="en-US" w:eastAsia="sv-SE"/>
        </w:rPr>
        <w:t xml:space="preserve"> est née à la Révolution française en 1789. C’est la date à laquelle le docteur Joseph Ignace Guillotin propose à l’Assemblée que le principe révolutionnaire d’égalité s’applique aussi à la peine</w:t>
      </w:r>
      <w:r w:rsidR="00D70EB1">
        <w:rPr>
          <w:rFonts w:ascii="Times New Roman" w:eastAsia="Times New Roman" w:hAnsi="Times New Roman" w:cs="Times New Roman"/>
          <w:color w:val="000000" w:themeColor="text1"/>
          <w:sz w:val="20"/>
          <w:szCs w:val="20"/>
          <w:lang w:val="en-US" w:eastAsia="sv-SE"/>
        </w:rPr>
        <w:t>____________________</w:t>
      </w:r>
      <w:r w:rsidR="00E50B72" w:rsidRPr="00E50B72">
        <w:rPr>
          <w:rFonts w:ascii="Times New Roman" w:eastAsia="Times New Roman" w:hAnsi="Times New Roman" w:cs="Times New Roman"/>
          <w:color w:val="000000" w:themeColor="text1"/>
          <w:sz w:val="20"/>
          <w:szCs w:val="20"/>
          <w:lang w:val="en-US" w:eastAsia="sv-SE"/>
        </w:rPr>
        <w:t xml:space="preserve">. </w:t>
      </w:r>
      <w:r w:rsidR="00E50B72" w:rsidRPr="00E50B72">
        <w:rPr>
          <w:rFonts w:ascii="Times New Roman" w:eastAsia="Times New Roman" w:hAnsi="Times New Roman" w:cs="Times New Roman"/>
          <w:color w:val="000000" w:themeColor="text1"/>
          <w:sz w:val="20"/>
          <w:szCs w:val="20"/>
          <w:lang w:eastAsia="sv-SE"/>
        </w:rPr>
        <w:t xml:space="preserve">Car avant la Révolution, la peine de mort prenait en France des formes très variées en fonction des régions, des délits et surtout du rang social de l’accusé. </w:t>
      </w:r>
      <w:r w:rsidR="00E50B72" w:rsidRPr="00E50B72">
        <w:rPr>
          <w:rFonts w:ascii="Times New Roman" w:eastAsia="Times New Roman" w:hAnsi="Times New Roman" w:cs="Times New Roman"/>
          <w:color w:val="000000" w:themeColor="text1"/>
          <w:sz w:val="20"/>
          <w:szCs w:val="20"/>
          <w:lang w:val="en-US" w:eastAsia="sv-SE"/>
        </w:rPr>
        <w:t>Les nobles avaient la</w:t>
      </w:r>
      <w:r w:rsidR="00D70EB1">
        <w:rPr>
          <w:rFonts w:ascii="Times New Roman" w:eastAsia="Times New Roman" w:hAnsi="Times New Roman" w:cs="Times New Roman"/>
          <w:color w:val="000000" w:themeColor="text1"/>
          <w:sz w:val="20"/>
          <w:szCs w:val="20"/>
          <w:lang w:val="en-US" w:eastAsia="sv-SE"/>
        </w:rPr>
        <w:t>__________</w:t>
      </w:r>
      <w:r w:rsidR="00E50B72" w:rsidRPr="00E50B72">
        <w:rPr>
          <w:rFonts w:ascii="Times New Roman" w:eastAsia="Times New Roman" w:hAnsi="Times New Roman" w:cs="Times New Roman"/>
          <w:color w:val="000000" w:themeColor="text1"/>
          <w:sz w:val="20"/>
          <w:szCs w:val="20"/>
          <w:lang w:val="en-US" w:eastAsia="sv-SE"/>
        </w:rPr>
        <w:t xml:space="preserve">coupée, les roturiers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paysans étaient soit roués vifs, soit pendus, soit</w:t>
      </w:r>
      <w:r w:rsidR="00D70EB1">
        <w:rPr>
          <w:rFonts w:ascii="Times New Roman" w:eastAsia="Times New Roman" w:hAnsi="Times New Roman" w:cs="Times New Roman"/>
          <w:color w:val="000000" w:themeColor="text1"/>
          <w:sz w:val="20"/>
          <w:szCs w:val="20"/>
          <w:lang w:val="en-US" w:eastAsia="sv-SE"/>
        </w:rPr>
        <w:t>___________________</w:t>
      </w:r>
      <w:r w:rsidR="00E50B72" w:rsidRPr="00E50B72">
        <w:rPr>
          <w:rFonts w:ascii="Times New Roman" w:eastAsia="Times New Roman" w:hAnsi="Times New Roman" w:cs="Times New Roman"/>
          <w:color w:val="000000" w:themeColor="text1"/>
          <w:sz w:val="20"/>
          <w:szCs w:val="20"/>
          <w:lang w:val="en-US" w:eastAsia="sv-SE"/>
        </w:rPr>
        <w:t>, quand ils ne subissaient pas divers autres supplices.</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r>
      <w:proofErr w:type="gramStart"/>
      <w:r w:rsidR="00E50B72" w:rsidRPr="00E50B72">
        <w:rPr>
          <w:rFonts w:ascii="Times New Roman" w:eastAsia="Times New Roman" w:hAnsi="Times New Roman" w:cs="Times New Roman"/>
          <w:color w:val="000000" w:themeColor="text1"/>
          <w:sz w:val="20"/>
          <w:szCs w:val="20"/>
          <w:lang w:val="en-US" w:eastAsia="sv-SE"/>
        </w:rPr>
        <w:t>L’idée de Guillotin était de concevoir une machine à couper les cous, indifférente au fait qu’ils portent des têtes nobles ou roturières.</w:t>
      </w:r>
      <w:proofErr w:type="gramEnd"/>
      <w:r w:rsidR="00E50B72" w:rsidRPr="00E50B72">
        <w:rPr>
          <w:rFonts w:ascii="Times New Roman" w:eastAsia="Times New Roman" w:hAnsi="Times New Roman" w:cs="Times New Roman"/>
          <w:color w:val="000000" w:themeColor="text1"/>
          <w:sz w:val="20"/>
          <w:szCs w:val="20"/>
          <w:lang w:val="en-US" w:eastAsia="sv-SE"/>
        </w:rPr>
        <w:t xml:space="preserve"> Pour concevoir cette</w:t>
      </w:r>
      <w:r w:rsidR="00D70EB1">
        <w:rPr>
          <w:rFonts w:ascii="Times New Roman" w:eastAsia="Times New Roman" w:hAnsi="Times New Roman" w:cs="Times New Roman"/>
          <w:color w:val="000000" w:themeColor="text1"/>
          <w:sz w:val="20"/>
          <w:szCs w:val="20"/>
          <w:lang w:val="en-US" w:eastAsia="sv-SE"/>
        </w:rPr>
        <w:t>__________________</w:t>
      </w:r>
      <w:r w:rsidR="00E50B72" w:rsidRPr="00E50B72">
        <w:rPr>
          <w:rFonts w:ascii="Times New Roman" w:eastAsia="Times New Roman" w:hAnsi="Times New Roman" w:cs="Times New Roman"/>
          <w:color w:val="000000" w:themeColor="text1"/>
          <w:sz w:val="20"/>
          <w:szCs w:val="20"/>
          <w:lang w:val="en-US" w:eastAsia="sv-SE"/>
        </w:rPr>
        <w:t xml:space="preserve">, l'Assemblée s'adresse aux personnes les plus compétentes pour ce qui est de savoir découper un bonhomme en morceaux, à savoir l'Académie royale de chirurgie située à Paris de l'autre coté de la Seine. </w:t>
      </w:r>
      <w:r w:rsidR="00D70EB1">
        <w:rPr>
          <w:rFonts w:ascii="Times New Roman" w:eastAsia="Times New Roman" w:hAnsi="Times New Roman" w:cs="Times New Roman"/>
          <w:color w:val="000000" w:themeColor="text1"/>
          <w:sz w:val="20"/>
          <w:szCs w:val="20"/>
          <w:lang w:val="en-US" w:eastAsia="sv-SE"/>
        </w:rPr>
        <w:t>___________</w:t>
      </w:r>
      <w:r w:rsidR="00E50B72" w:rsidRPr="00E50B72">
        <w:rPr>
          <w:rFonts w:ascii="Times New Roman" w:eastAsia="Times New Roman" w:hAnsi="Times New Roman" w:cs="Times New Roman"/>
          <w:color w:val="000000" w:themeColor="text1"/>
          <w:sz w:val="20"/>
          <w:szCs w:val="20"/>
          <w:lang w:val="en-US" w:eastAsia="sv-SE"/>
        </w:rPr>
        <w:t xml:space="preserve">le docteur Antoine Louis, éminent chirurgien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secrétaire de l'Académie, qui se charge de mettre au point l'appareil. Il s‘inspire pour cela des coupes têtes utilisés</w:t>
      </w:r>
      <w:r w:rsidR="00D70EB1">
        <w:rPr>
          <w:rFonts w:ascii="Times New Roman" w:eastAsia="Times New Roman" w:hAnsi="Times New Roman" w:cs="Times New Roman"/>
          <w:color w:val="000000" w:themeColor="text1"/>
          <w:sz w:val="20"/>
          <w:szCs w:val="20"/>
          <w:lang w:val="en-US" w:eastAsia="sv-SE"/>
        </w:rPr>
        <w:t>_____</w:t>
      </w:r>
      <w:proofErr w:type="gramStart"/>
      <w:r w:rsidR="00D70EB1">
        <w:rPr>
          <w:rFonts w:ascii="Times New Roman" w:eastAsia="Times New Roman" w:hAnsi="Times New Roman" w:cs="Times New Roman"/>
          <w:color w:val="000000" w:themeColor="text1"/>
          <w:sz w:val="20"/>
          <w:szCs w:val="20"/>
          <w:lang w:val="en-US" w:eastAsia="sv-SE"/>
        </w:rPr>
        <w:t>_  _</w:t>
      </w:r>
      <w:proofErr w:type="gramEnd"/>
      <w:r w:rsidR="00D70EB1">
        <w:rPr>
          <w:rFonts w:ascii="Times New Roman" w:eastAsia="Times New Roman" w:hAnsi="Times New Roman" w:cs="Times New Roman"/>
          <w:color w:val="000000" w:themeColor="text1"/>
          <w:sz w:val="20"/>
          <w:szCs w:val="20"/>
          <w:lang w:val="en-US" w:eastAsia="sv-SE"/>
        </w:rPr>
        <w:t>________</w:t>
      </w:r>
      <w:r w:rsidR="00E50B72" w:rsidRPr="00E50B72">
        <w:rPr>
          <w:rFonts w:ascii="Times New Roman" w:eastAsia="Times New Roman" w:hAnsi="Times New Roman" w:cs="Times New Roman"/>
          <w:color w:val="000000" w:themeColor="text1"/>
          <w:sz w:val="20"/>
          <w:szCs w:val="20"/>
          <w:lang w:val="en-US" w:eastAsia="sv-SE"/>
        </w:rPr>
        <w:t>partout en Europe et conçoit un dispositif doté d'une lame qui tomberait d'une</w:t>
      </w:r>
      <w:r w:rsidR="00D70EB1">
        <w:rPr>
          <w:rFonts w:ascii="Times New Roman" w:eastAsia="Times New Roman" w:hAnsi="Times New Roman" w:cs="Times New Roman"/>
          <w:color w:val="000000" w:themeColor="text1"/>
          <w:sz w:val="20"/>
          <w:szCs w:val="20"/>
          <w:lang w:val="en-US" w:eastAsia="sv-SE"/>
        </w:rPr>
        <w:t>_____________</w:t>
      </w:r>
      <w:r w:rsidR="00E50B72" w:rsidRPr="00E50B72">
        <w:rPr>
          <w:rFonts w:ascii="Times New Roman" w:eastAsia="Times New Roman" w:hAnsi="Times New Roman" w:cs="Times New Roman"/>
          <w:color w:val="000000" w:themeColor="text1"/>
          <w:sz w:val="20"/>
          <w:szCs w:val="20"/>
          <w:lang w:val="en-US" w:eastAsia="sv-SE"/>
        </w:rPr>
        <w:t xml:space="preserve">hauteur sur le cou du condamné. C’est à </w:t>
      </w:r>
      <w:proofErr w:type="gramStart"/>
      <w:r w:rsidR="00E50B72" w:rsidRPr="00E50B72">
        <w:rPr>
          <w:rFonts w:ascii="Times New Roman" w:eastAsia="Times New Roman" w:hAnsi="Times New Roman" w:cs="Times New Roman"/>
          <w:color w:val="000000" w:themeColor="text1"/>
          <w:sz w:val="20"/>
          <w:szCs w:val="20"/>
          <w:lang w:val="en-US" w:eastAsia="sv-SE"/>
        </w:rPr>
        <w:t>un</w:t>
      </w:r>
      <w:proofErr w:type="gramEnd"/>
      <w:r w:rsidR="00E50B72" w:rsidRPr="00E50B72">
        <w:rPr>
          <w:rFonts w:ascii="Times New Roman" w:eastAsia="Times New Roman" w:hAnsi="Times New Roman" w:cs="Times New Roman"/>
          <w:color w:val="000000" w:themeColor="text1"/>
          <w:sz w:val="20"/>
          <w:szCs w:val="20"/>
          <w:lang w:val="en-US" w:eastAsia="sv-SE"/>
        </w:rPr>
        <w:t xml:space="preserve"> artisan allemand, Tobias Schmidt, facteur de clavecin installé à Paris non</w:t>
      </w:r>
      <w:r w:rsidR="00D70EB1">
        <w:rPr>
          <w:rFonts w:ascii="Times New Roman" w:eastAsia="Times New Roman" w:hAnsi="Times New Roman" w:cs="Times New Roman"/>
          <w:color w:val="000000" w:themeColor="text1"/>
          <w:sz w:val="20"/>
          <w:szCs w:val="20"/>
          <w:lang w:val="en-US" w:eastAsia="sv-SE"/>
        </w:rPr>
        <w:t>___________</w:t>
      </w:r>
      <w:r w:rsidR="00E50B72" w:rsidRPr="00E50B72">
        <w:rPr>
          <w:rFonts w:ascii="Times New Roman" w:eastAsia="Times New Roman" w:hAnsi="Times New Roman" w:cs="Times New Roman"/>
          <w:color w:val="000000" w:themeColor="text1"/>
          <w:sz w:val="20"/>
          <w:szCs w:val="20"/>
          <w:lang w:val="en-US" w:eastAsia="sv-SE"/>
        </w:rPr>
        <w:t xml:space="preserve">de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735146" y="5056742"/>
            <wp:positionH relativeFrom="margin">
              <wp:align>right</wp:align>
            </wp:positionH>
            <wp:positionV relativeFrom="margin">
              <wp:align>center</wp:align>
            </wp:positionV>
            <wp:extent cx="2607632" cy="1476260"/>
            <wp:effectExtent l="19050" t="0" r="2218" b="0"/>
            <wp:wrapSquare wrapText="bothSides"/>
            <wp:docPr id="12" name="Bildobjekt 11" descr="g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2.jpg"/>
                    <pic:cNvPicPr/>
                  </pic:nvPicPr>
                  <pic:blipFill>
                    <a:blip r:embed="rId7" cstate="print"/>
                    <a:stretch>
                      <a:fillRect/>
                    </a:stretch>
                  </pic:blipFill>
                  <pic:spPr>
                    <a:xfrm>
                      <a:off x="0" y="0"/>
                      <a:ext cx="2607632" cy="147626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l'Académie, qu'il confie la réalisation de la machine. La conjonction des génies français et</w:t>
      </w:r>
      <w:r w:rsidR="00B177C2">
        <w:rPr>
          <w:rFonts w:ascii="Times New Roman" w:eastAsia="Times New Roman" w:hAnsi="Times New Roman" w:cs="Times New Roman"/>
          <w:color w:val="000000" w:themeColor="text1"/>
          <w:sz w:val="20"/>
          <w:szCs w:val="20"/>
          <w:lang w:val="en-US" w:eastAsia="sv-SE"/>
        </w:rPr>
        <w:t>__________________</w:t>
      </w:r>
      <w:r w:rsidR="00E50B72" w:rsidRPr="00E50B72">
        <w:rPr>
          <w:rFonts w:ascii="Times New Roman" w:eastAsia="Times New Roman" w:hAnsi="Times New Roman" w:cs="Times New Roman"/>
          <w:color w:val="000000" w:themeColor="text1"/>
          <w:sz w:val="20"/>
          <w:szCs w:val="20"/>
          <w:lang w:val="en-US" w:eastAsia="sv-SE"/>
        </w:rPr>
        <w:t>fait merveille. Tobias Schmidt lui donne donc</w:t>
      </w:r>
      <w:r w:rsidR="00B177C2">
        <w:rPr>
          <w:rFonts w:ascii="Times New Roman" w:eastAsia="Times New Roman" w:hAnsi="Times New Roman" w:cs="Times New Roman"/>
          <w:color w:val="000000" w:themeColor="text1"/>
          <w:sz w:val="20"/>
          <w:szCs w:val="20"/>
          <w:lang w:val="en-US" w:eastAsia="sv-SE"/>
        </w:rPr>
        <w:t>_______  _____________</w:t>
      </w:r>
      <w:r w:rsidR="00E50B72" w:rsidRPr="00E50B72">
        <w:rPr>
          <w:rFonts w:ascii="Times New Roman" w:eastAsia="Times New Roman" w:hAnsi="Times New Roman" w:cs="Times New Roman"/>
          <w:color w:val="000000" w:themeColor="text1"/>
          <w:sz w:val="20"/>
          <w:szCs w:val="20"/>
          <w:lang w:val="en-US" w:eastAsia="sv-SE"/>
        </w:rPr>
        <w:t>définitive : deux poteaux de chêne de 4m50 rassemblés par une traverse, une lame en biseau à 45° lestée d’un poids de 30kg, une planche amovible permettant de faire basculer le condamné pour qu'il passe le cou dans un étrier mobile qui le maintient en place.</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t>Le</w:t>
      </w:r>
      <w:r w:rsidR="00D70EB1">
        <w:rPr>
          <w:rFonts w:ascii="Times New Roman" w:eastAsia="Times New Roman" w:hAnsi="Times New Roman" w:cs="Times New Roman"/>
          <w:color w:val="000000" w:themeColor="text1"/>
          <w:sz w:val="20"/>
          <w:szCs w:val="20"/>
          <w:lang w:val="en-US" w:eastAsia="sv-SE"/>
        </w:rPr>
        <w:t>_________________</w:t>
      </w:r>
      <w:r w:rsidR="00E50B72" w:rsidRPr="00E50B72">
        <w:rPr>
          <w:rFonts w:ascii="Times New Roman" w:eastAsia="Times New Roman" w:hAnsi="Times New Roman" w:cs="Times New Roman"/>
          <w:color w:val="000000" w:themeColor="text1"/>
          <w:sz w:val="20"/>
          <w:szCs w:val="20"/>
          <w:lang w:val="en-US" w:eastAsia="sv-SE"/>
        </w:rPr>
        <w:t xml:space="preserve">condamné à tester la machine est un voleur du nom de Jacques-Nicolas Pelletier, exécuté le 25 avril 1792 en place de grève à Paris. L’engin fait impression </w:t>
      </w:r>
      <w:proofErr w:type="gramStart"/>
      <w:r w:rsidR="00E50B72" w:rsidRPr="00E50B72">
        <w:rPr>
          <w:rFonts w:ascii="Times New Roman" w:eastAsia="Times New Roman" w:hAnsi="Times New Roman" w:cs="Times New Roman"/>
          <w:color w:val="000000" w:themeColor="text1"/>
          <w:sz w:val="20"/>
          <w:szCs w:val="20"/>
          <w:lang w:val="en-US" w:eastAsia="sv-SE"/>
        </w:rPr>
        <w:t>et</w:t>
      </w:r>
      <w:proofErr w:type="gramEnd"/>
      <w:r w:rsidR="00E50B72" w:rsidRPr="00E50B72">
        <w:rPr>
          <w:rFonts w:ascii="Times New Roman" w:eastAsia="Times New Roman" w:hAnsi="Times New Roman" w:cs="Times New Roman"/>
          <w:color w:val="000000" w:themeColor="text1"/>
          <w:sz w:val="20"/>
          <w:szCs w:val="20"/>
          <w:lang w:val="en-US" w:eastAsia="sv-SE"/>
        </w:rPr>
        <w:t xml:space="preserve"> il est rapidement adopté par la Révolution qui l'utilisera rapidement quelques milliers de fois. Parmi les guillotinés de cette époque,</w:t>
      </w:r>
      <w:r w:rsidR="00D70EB1">
        <w:rPr>
          <w:rFonts w:ascii="Times New Roman" w:eastAsia="Times New Roman" w:hAnsi="Times New Roman" w:cs="Times New Roman"/>
          <w:color w:val="000000" w:themeColor="text1"/>
          <w:sz w:val="20"/>
          <w:szCs w:val="20"/>
          <w:lang w:val="en-US" w:eastAsia="sv-SE"/>
        </w:rPr>
        <w:t>__________</w:t>
      </w:r>
      <w:r w:rsidR="00E50B72" w:rsidRPr="00E50B72">
        <w:rPr>
          <w:rFonts w:ascii="Times New Roman" w:eastAsia="Times New Roman" w:hAnsi="Times New Roman" w:cs="Times New Roman"/>
          <w:color w:val="000000" w:themeColor="text1"/>
          <w:sz w:val="20"/>
          <w:szCs w:val="20"/>
          <w:lang w:val="en-US" w:eastAsia="sv-SE"/>
        </w:rPr>
        <w:t>même le plus célèbre d'entre tous : le Roi de France lui-même, Louis</w:t>
      </w:r>
      <w:r w:rsidR="00D70EB1">
        <w:rPr>
          <w:rFonts w:ascii="Times New Roman" w:eastAsia="Times New Roman" w:hAnsi="Times New Roman" w:cs="Times New Roman"/>
          <w:color w:val="000000" w:themeColor="text1"/>
          <w:sz w:val="20"/>
          <w:szCs w:val="20"/>
          <w:lang w:val="en-US" w:eastAsia="sv-SE"/>
        </w:rPr>
        <w:t>...................</w:t>
      </w:r>
      <w:r w:rsidR="00E50B72" w:rsidRPr="00D70EB1">
        <w:rPr>
          <w:rFonts w:ascii="Times New Roman" w:eastAsia="Times New Roman" w:hAnsi="Times New Roman" w:cs="Times New Roman"/>
          <w:color w:val="000000" w:themeColor="text1"/>
          <w:sz w:val="20"/>
          <w:szCs w:val="20"/>
          <w:lang w:val="en-US" w:eastAsia="sv-SE"/>
        </w:rPr>
        <w:t xml:space="preserve">, guillotiné à l'âge de 39 ans le 21 janvier 1793 à 10h22 du matin. </w:t>
      </w:r>
      <w:r w:rsidR="00E50B72" w:rsidRPr="00E50B72">
        <w:rPr>
          <w:rFonts w:ascii="Times New Roman" w:eastAsia="Times New Roman" w:hAnsi="Times New Roman" w:cs="Times New Roman"/>
          <w:color w:val="000000" w:themeColor="text1"/>
          <w:sz w:val="20"/>
          <w:szCs w:val="20"/>
          <w:lang w:val="en-US" w:eastAsia="sv-SE"/>
        </w:rPr>
        <w:t>En ôtant la</w:t>
      </w:r>
      <w:r w:rsidR="00B177C2">
        <w:rPr>
          <w:rFonts w:ascii="Times New Roman" w:eastAsia="Times New Roman" w:hAnsi="Times New Roman" w:cs="Times New Roman"/>
          <w:color w:val="000000" w:themeColor="text1"/>
          <w:sz w:val="20"/>
          <w:szCs w:val="20"/>
          <w:lang w:val="en-US" w:eastAsia="sv-SE"/>
        </w:rPr>
        <w:t>________</w:t>
      </w:r>
      <w:r w:rsidR="00E50B72" w:rsidRPr="00E50B72">
        <w:rPr>
          <w:rFonts w:ascii="Times New Roman" w:eastAsia="Times New Roman" w:hAnsi="Times New Roman" w:cs="Times New Roman"/>
          <w:color w:val="000000" w:themeColor="text1"/>
          <w:sz w:val="20"/>
          <w:szCs w:val="20"/>
          <w:lang w:val="en-US" w:eastAsia="sv-SE"/>
        </w:rPr>
        <w:t xml:space="preserve">au représentant direct de Dieu sur la terre de France, la guillotine </w:t>
      </w:r>
      <w:proofErr w:type="gramStart"/>
      <w:r w:rsidR="00E50B72" w:rsidRPr="00E50B72">
        <w:rPr>
          <w:rFonts w:ascii="Times New Roman" w:eastAsia="Times New Roman" w:hAnsi="Times New Roman" w:cs="Times New Roman"/>
          <w:color w:val="000000" w:themeColor="text1"/>
          <w:sz w:val="20"/>
          <w:szCs w:val="20"/>
          <w:lang w:val="en-US" w:eastAsia="sv-SE"/>
        </w:rPr>
        <w:t>est</w:t>
      </w:r>
      <w:proofErr w:type="gramEnd"/>
      <w:r w:rsidR="00E50B72" w:rsidRPr="00E50B72">
        <w:rPr>
          <w:rFonts w:ascii="Times New Roman" w:eastAsia="Times New Roman" w:hAnsi="Times New Roman" w:cs="Times New Roman"/>
          <w:color w:val="000000" w:themeColor="text1"/>
          <w:sz w:val="20"/>
          <w:szCs w:val="20"/>
          <w:lang w:val="en-US" w:eastAsia="sv-SE"/>
        </w:rPr>
        <w:t xml:space="preserve"> l'outil qui va durablement instaurer l’idée de la République dans l'esprit des Français. </w:t>
      </w:r>
      <w:r w:rsidR="00E50B72" w:rsidRPr="00E50B72">
        <w:rPr>
          <w:rFonts w:ascii="Times New Roman" w:eastAsia="Times New Roman" w:hAnsi="Times New Roman" w:cs="Times New Roman"/>
          <w:color w:val="000000" w:themeColor="text1"/>
          <w:sz w:val="20"/>
          <w:szCs w:val="20"/>
          <w:lang w:eastAsia="sv-SE"/>
        </w:rPr>
        <w:t>Et à partir de là chaque département de la République française se devra d'avoir sa propre guillotine. C’est même à ce titre que la</w:t>
      </w:r>
      <w:r w:rsidR="00B177C2">
        <w:rPr>
          <w:rFonts w:ascii="Times New Roman" w:eastAsia="Times New Roman" w:hAnsi="Times New Roman" w:cs="Times New Roman"/>
          <w:color w:val="000000" w:themeColor="text1"/>
          <w:sz w:val="20"/>
          <w:szCs w:val="20"/>
          <w:lang w:eastAsia="sv-SE"/>
        </w:rPr>
        <w:t>____________</w:t>
      </w:r>
      <w:r w:rsidR="00E50B72" w:rsidRPr="00E50B72">
        <w:rPr>
          <w:rFonts w:ascii="Times New Roman" w:eastAsia="Times New Roman" w:hAnsi="Times New Roman" w:cs="Times New Roman"/>
          <w:color w:val="000000" w:themeColor="text1"/>
          <w:sz w:val="20"/>
          <w:szCs w:val="20"/>
          <w:lang w:eastAsia="sv-SE"/>
        </w:rPr>
        <w:t>allemande de Mayence, française pendant une partie du règne de Napoléon I, reçoit la sienne. Le célèbre bandit allemand Schinderhannes eut l’occasion d’en tester l’efficacité en 1803. Mais bizarrement, cette preuve évidente de l’ingéniosité française s’exporta</w:t>
      </w:r>
      <w:r w:rsidR="00782CE2">
        <w:rPr>
          <w:rFonts w:ascii="Times New Roman" w:eastAsia="Times New Roman" w:hAnsi="Times New Roman" w:cs="Times New Roman"/>
          <w:color w:val="000000" w:themeColor="text1"/>
          <w:sz w:val="20"/>
          <w:szCs w:val="20"/>
          <w:lang w:eastAsia="sv-SE"/>
        </w:rPr>
        <w:t>______________</w:t>
      </w:r>
      <w:r w:rsidR="00E50B72" w:rsidRPr="00E50B72">
        <w:rPr>
          <w:rFonts w:ascii="Times New Roman" w:eastAsia="Times New Roman" w:hAnsi="Times New Roman" w:cs="Times New Roman"/>
          <w:color w:val="000000" w:themeColor="text1"/>
          <w:sz w:val="20"/>
          <w:szCs w:val="20"/>
          <w:lang w:eastAsia="sv-SE"/>
        </w:rPr>
        <w:t xml:space="preserve"> peu, les anglo-saxons continuant de lui préférer la banale corde. Il n’y a guère que</w:t>
      </w:r>
      <w:r w:rsidR="00B177C2">
        <w:rPr>
          <w:rFonts w:ascii="Times New Roman" w:eastAsia="Times New Roman" w:hAnsi="Times New Roman" w:cs="Times New Roman"/>
          <w:color w:val="000000" w:themeColor="text1"/>
          <w:sz w:val="20"/>
          <w:szCs w:val="20"/>
          <w:lang w:eastAsia="sv-SE"/>
        </w:rPr>
        <w:t>__________________</w:t>
      </w:r>
      <w:r w:rsidR="00E50B72" w:rsidRPr="00E50B72">
        <w:rPr>
          <w:rFonts w:ascii="Times New Roman" w:eastAsia="Times New Roman" w:hAnsi="Times New Roman" w:cs="Times New Roman"/>
          <w:color w:val="000000" w:themeColor="text1"/>
          <w:sz w:val="20"/>
          <w:szCs w:val="20"/>
          <w:lang w:eastAsia="sv-SE"/>
        </w:rPr>
        <w:t xml:space="preserve">à l’avoir adoptée </w:t>
      </w:r>
      <w:r w:rsidR="00E50B72" w:rsidRPr="00E50B72">
        <w:rPr>
          <w:rFonts w:ascii="Times New Roman" w:eastAsia="Times New Roman" w:hAnsi="Times New Roman" w:cs="Times New Roman"/>
          <w:color w:val="000000" w:themeColor="text1"/>
          <w:sz w:val="20"/>
          <w:szCs w:val="20"/>
          <w:lang w:eastAsia="sv-SE"/>
        </w:rPr>
        <w:lastRenderedPageBreak/>
        <w:t>en</w:t>
      </w:r>
      <w:proofErr w:type="gramStart"/>
      <w:r w:rsidR="00B177C2">
        <w:rPr>
          <w:rFonts w:ascii="Times New Roman" w:eastAsia="Times New Roman" w:hAnsi="Times New Roman" w:cs="Times New Roman"/>
          <w:color w:val="000000" w:themeColor="text1"/>
          <w:sz w:val="20"/>
          <w:szCs w:val="20"/>
          <w:lang w:eastAsia="sv-SE"/>
        </w:rPr>
        <w:t>.................</w:t>
      </w:r>
      <w:r w:rsidR="00E50B72" w:rsidRPr="00E50B72">
        <w:rPr>
          <w:rFonts w:ascii="Times New Roman" w:eastAsia="Times New Roman" w:hAnsi="Times New Roman" w:cs="Times New Roman"/>
          <w:color w:val="000000" w:themeColor="text1"/>
          <w:sz w:val="20"/>
          <w:szCs w:val="20"/>
          <w:lang w:eastAsia="sv-SE"/>
        </w:rPr>
        <w:t>,</w:t>
      </w:r>
      <w:proofErr w:type="gramEnd"/>
      <w:r w:rsidR="00E50B72" w:rsidRPr="00E50B72">
        <w:rPr>
          <w:rFonts w:ascii="Times New Roman" w:eastAsia="Times New Roman" w:hAnsi="Times New Roman" w:cs="Times New Roman"/>
          <w:color w:val="000000" w:themeColor="text1"/>
          <w:sz w:val="20"/>
          <w:szCs w:val="20"/>
          <w:lang w:eastAsia="sv-SE"/>
        </w:rPr>
        <w:t xml:space="preserve"> et encore, pour un seul condamné, le procédé ayant été jugé suffisamment abominable pour que les</w:t>
      </w:r>
      <w:r w:rsidR="00B177C2">
        <w:rPr>
          <w:rFonts w:ascii="Times New Roman" w:eastAsia="Times New Roman" w:hAnsi="Times New Roman" w:cs="Times New Roman"/>
          <w:color w:val="000000" w:themeColor="text1"/>
          <w:sz w:val="20"/>
          <w:szCs w:val="20"/>
          <w:lang w:eastAsia="sv-SE"/>
        </w:rPr>
        <w:t>__________________</w:t>
      </w:r>
      <w:r w:rsidR="00E50B72" w:rsidRPr="00E50B72">
        <w:rPr>
          <w:rFonts w:ascii="Times New Roman" w:eastAsia="Times New Roman" w:hAnsi="Times New Roman" w:cs="Times New Roman"/>
          <w:color w:val="000000" w:themeColor="text1"/>
          <w:sz w:val="20"/>
          <w:szCs w:val="20"/>
          <w:lang w:eastAsia="sv-SE"/>
        </w:rPr>
        <w:t xml:space="preserve">abolissent la peine de mort après une seule utilisation. </w:t>
      </w:r>
      <w:proofErr w:type="gramStart"/>
      <w:r w:rsidR="00E50B72" w:rsidRPr="00782CE2">
        <w:rPr>
          <w:rFonts w:ascii="Times New Roman" w:eastAsia="Times New Roman" w:hAnsi="Times New Roman" w:cs="Times New Roman"/>
          <w:color w:val="000000" w:themeColor="text1"/>
          <w:sz w:val="20"/>
          <w:szCs w:val="20"/>
          <w:lang w:val="en-US" w:eastAsia="sv-SE"/>
        </w:rPr>
        <w:t>Quel gâchis.</w:t>
      </w:r>
      <w:proofErr w:type="gramEnd"/>
      <w:r w:rsidR="00E50B72" w:rsidRPr="00782CE2">
        <w:rPr>
          <w:rFonts w:ascii="Times New Roman" w:eastAsia="Times New Roman" w:hAnsi="Times New Roman" w:cs="Times New Roman"/>
          <w:color w:val="000000" w:themeColor="text1"/>
          <w:sz w:val="20"/>
          <w:szCs w:val="20"/>
          <w:lang w:val="en-US" w:eastAsia="sv-SE"/>
        </w:rPr>
        <w:t xml:space="preserve"> </w:t>
      </w:r>
      <w:r w:rsidR="00E50B72" w:rsidRPr="00B177C2">
        <w:rPr>
          <w:rFonts w:ascii="Times New Roman" w:eastAsia="Times New Roman" w:hAnsi="Times New Roman" w:cs="Times New Roman"/>
          <w:color w:val="000000" w:themeColor="text1"/>
          <w:sz w:val="20"/>
          <w:szCs w:val="20"/>
          <w:lang w:val="en-US" w:eastAsia="sv-SE"/>
        </w:rPr>
        <w:t>Non, les seuls à avoir compris le</w:t>
      </w:r>
      <w:r w:rsidR="00B177C2" w:rsidRPr="00B177C2">
        <w:rPr>
          <w:rFonts w:ascii="Times New Roman" w:eastAsia="Times New Roman" w:hAnsi="Times New Roman" w:cs="Times New Roman"/>
          <w:color w:val="000000" w:themeColor="text1"/>
          <w:sz w:val="20"/>
          <w:szCs w:val="20"/>
          <w:lang w:val="en-US" w:eastAsia="sv-SE"/>
        </w:rPr>
        <w:t>_________</w:t>
      </w:r>
      <w:r w:rsidR="00E50B72" w:rsidRPr="00B177C2">
        <w:rPr>
          <w:rFonts w:ascii="Times New Roman" w:eastAsia="Times New Roman" w:hAnsi="Times New Roman" w:cs="Times New Roman"/>
          <w:color w:val="000000" w:themeColor="text1"/>
          <w:sz w:val="20"/>
          <w:szCs w:val="20"/>
          <w:lang w:val="en-US" w:eastAsia="sv-SE"/>
        </w:rPr>
        <w:t xml:space="preserve"> pratique de l’engin</w:t>
      </w:r>
      <w:r w:rsidR="00B177C2" w:rsidRPr="00B177C2">
        <w:rPr>
          <w:rFonts w:ascii="Times New Roman" w:eastAsia="Times New Roman" w:hAnsi="Times New Roman" w:cs="Times New Roman"/>
          <w:color w:val="000000" w:themeColor="text1"/>
          <w:sz w:val="20"/>
          <w:szCs w:val="20"/>
          <w:lang w:val="en-US" w:eastAsia="sv-SE"/>
        </w:rPr>
        <w:t>___________</w:t>
      </w:r>
      <w:r w:rsidR="00E50B72" w:rsidRPr="00B177C2">
        <w:rPr>
          <w:rFonts w:ascii="Times New Roman" w:eastAsia="Times New Roman" w:hAnsi="Times New Roman" w:cs="Times New Roman"/>
          <w:color w:val="000000" w:themeColor="text1"/>
          <w:sz w:val="20"/>
          <w:szCs w:val="20"/>
          <w:lang w:val="en-US" w:eastAsia="sv-SE"/>
        </w:rPr>
        <w:t xml:space="preserve">nos </w:t>
      </w:r>
      <w:proofErr w:type="gramStart"/>
      <w:r w:rsidR="00E50B72" w:rsidRPr="00B177C2">
        <w:rPr>
          <w:rFonts w:ascii="Times New Roman" w:eastAsia="Times New Roman" w:hAnsi="Times New Roman" w:cs="Times New Roman"/>
          <w:color w:val="000000" w:themeColor="text1"/>
          <w:sz w:val="20"/>
          <w:szCs w:val="20"/>
          <w:lang w:val="en-US" w:eastAsia="sv-SE"/>
        </w:rPr>
        <w:t>amis</w:t>
      </w:r>
      <w:proofErr w:type="gramEnd"/>
      <w:r w:rsidR="00E50B72" w:rsidRPr="00B177C2">
        <w:rPr>
          <w:rFonts w:ascii="Times New Roman" w:eastAsia="Times New Roman" w:hAnsi="Times New Roman" w:cs="Times New Roman"/>
          <w:color w:val="000000" w:themeColor="text1"/>
          <w:sz w:val="20"/>
          <w:szCs w:val="20"/>
          <w:lang w:val="en-US" w:eastAsia="sv-SE"/>
        </w:rPr>
        <w:t xml:space="preserve"> allemands qui l’ont adopté en la rebaptisant "Fallbeil" - hache tombante - ou "Köpfmaschine" - machine à couper les</w:t>
      </w:r>
      <w:r w:rsidR="00B177C2">
        <w:rPr>
          <w:rFonts w:ascii="Times New Roman" w:eastAsia="Times New Roman" w:hAnsi="Times New Roman" w:cs="Times New Roman"/>
          <w:color w:val="000000" w:themeColor="text1"/>
          <w:sz w:val="20"/>
          <w:szCs w:val="20"/>
          <w:lang w:val="en-US" w:eastAsia="sv-SE"/>
        </w:rPr>
        <w:t>_____________</w:t>
      </w:r>
      <w:r w:rsidR="00E50B72" w:rsidRPr="00B177C2">
        <w:rPr>
          <w:rFonts w:ascii="Times New Roman" w:eastAsia="Times New Roman" w:hAnsi="Times New Roman" w:cs="Times New Roman"/>
          <w:color w:val="000000" w:themeColor="text1"/>
          <w:sz w:val="20"/>
          <w:szCs w:val="20"/>
          <w:lang w:val="en-US" w:eastAsia="sv-SE"/>
        </w:rPr>
        <w:t>.</w:t>
      </w:r>
      <w:r w:rsidR="00E50B72" w:rsidRPr="00B177C2">
        <w:rPr>
          <w:rFonts w:ascii="Times New Roman" w:eastAsia="Times New Roman" w:hAnsi="Times New Roman" w:cs="Times New Roman"/>
          <w:color w:val="000000" w:themeColor="text1"/>
          <w:sz w:val="20"/>
          <w:szCs w:val="20"/>
          <w:lang w:val="en-US" w:eastAsia="sv-SE"/>
        </w:rPr>
        <w:br/>
      </w:r>
      <w:r w:rsidR="00E50B72" w:rsidRPr="00B177C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t>Au 19</w:t>
      </w:r>
      <w:r w:rsidR="00E50B72" w:rsidRPr="00E50B72">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E50B72" w:rsidRPr="00DD5199">
        <w:rPr>
          <w:rFonts w:ascii="Times New Roman" w:eastAsia="Times New Roman" w:hAnsi="Times New Roman" w:cs="Times New Roman"/>
          <w:color w:val="000000" w:themeColor="text1"/>
          <w:sz w:val="20"/>
          <w:lang w:val="en-US" w:eastAsia="sv-SE"/>
        </w:rPr>
        <w:t> </w:t>
      </w:r>
      <w:r w:rsidR="00E50B72" w:rsidRPr="00E50B72">
        <w:rPr>
          <w:rFonts w:ascii="Times New Roman" w:eastAsia="Times New Roman" w:hAnsi="Times New Roman" w:cs="Times New Roman"/>
          <w:color w:val="000000" w:themeColor="text1"/>
          <w:sz w:val="20"/>
          <w:szCs w:val="20"/>
          <w:lang w:val="en-US" w:eastAsia="sv-SE"/>
        </w:rPr>
        <w:t xml:space="preserve">siècle, elle </w:t>
      </w:r>
      <w:proofErr w:type="gramStart"/>
      <w:r w:rsidR="00E50B72" w:rsidRPr="00E50B72">
        <w:rPr>
          <w:rFonts w:ascii="Times New Roman" w:eastAsia="Times New Roman" w:hAnsi="Times New Roman" w:cs="Times New Roman"/>
          <w:color w:val="000000" w:themeColor="text1"/>
          <w:sz w:val="20"/>
          <w:szCs w:val="20"/>
          <w:lang w:val="en-US" w:eastAsia="sv-SE"/>
        </w:rPr>
        <w:t>est</w:t>
      </w:r>
      <w:proofErr w:type="gramEnd"/>
      <w:r w:rsidR="00E50B72" w:rsidRPr="00E50B72">
        <w:rPr>
          <w:rFonts w:ascii="Times New Roman" w:eastAsia="Times New Roman" w:hAnsi="Times New Roman" w:cs="Times New Roman"/>
          <w:color w:val="000000" w:themeColor="text1"/>
          <w:sz w:val="20"/>
          <w:szCs w:val="20"/>
          <w:lang w:val="en-US" w:eastAsia="sv-SE"/>
        </w:rPr>
        <w:t xml:space="preserve"> utilisée un peu partout sur le territoire allemand, adaptée dans un modèle</w:t>
      </w:r>
      <w:r w:rsidR="00B177C2">
        <w:rPr>
          <w:rFonts w:ascii="Times New Roman" w:eastAsia="Times New Roman" w:hAnsi="Times New Roman" w:cs="Times New Roman"/>
          <w:color w:val="000000" w:themeColor="text1"/>
          <w:sz w:val="20"/>
          <w:szCs w:val="20"/>
          <w:lang w:val="en-US" w:eastAsia="sv-SE"/>
        </w:rPr>
        <w:t>____________________</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4316730</wp:posOffset>
            </wp:positionH>
            <wp:positionV relativeFrom="margin">
              <wp:posOffset>1190625</wp:posOffset>
            </wp:positionV>
            <wp:extent cx="2275840" cy="1288415"/>
            <wp:effectExtent l="19050" t="0" r="0" b="0"/>
            <wp:wrapSquare wrapText="bothSides"/>
            <wp:docPr id="15" name="Bildobjekt 14" descr="g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5.jpg"/>
                    <pic:cNvPicPr/>
                  </pic:nvPicPr>
                  <pic:blipFill>
                    <a:blip r:embed="rId8" cstate="print"/>
                    <a:stretch>
                      <a:fillRect/>
                    </a:stretch>
                  </pic:blipFill>
                  <pic:spPr>
                    <a:xfrm>
                      <a:off x="0" y="0"/>
                      <a:ext cx="2275840" cy="1288415"/>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un peu plus</w:t>
      </w:r>
      <w:r w:rsidR="00B177C2">
        <w:rPr>
          <w:rFonts w:ascii="Times New Roman" w:eastAsia="Times New Roman" w:hAnsi="Times New Roman" w:cs="Times New Roman"/>
          <w:color w:val="000000" w:themeColor="text1"/>
          <w:sz w:val="20"/>
          <w:szCs w:val="20"/>
          <w:lang w:val="en-US" w:eastAsia="sv-SE"/>
        </w:rPr>
        <w:t>___________</w:t>
      </w:r>
      <w:r w:rsidR="00E50B72" w:rsidRPr="00E50B72">
        <w:rPr>
          <w:rFonts w:ascii="Times New Roman" w:eastAsia="Times New Roman" w:hAnsi="Times New Roman" w:cs="Times New Roman"/>
          <w:color w:val="000000" w:themeColor="text1"/>
          <w:sz w:val="20"/>
          <w:szCs w:val="20"/>
          <w:lang w:val="en-US" w:eastAsia="sv-SE"/>
        </w:rPr>
        <w:t>mais</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735146" y="914400"/>
            <wp:positionH relativeFrom="margin">
              <wp:align>left</wp:align>
            </wp:positionH>
            <wp:positionV relativeFrom="margin">
              <wp:align>top</wp:align>
            </wp:positionV>
            <wp:extent cx="2281571" cy="1299990"/>
            <wp:effectExtent l="19050" t="0" r="4429" b="0"/>
            <wp:wrapSquare wrapText="bothSides"/>
            <wp:docPr id="14" name="Bildobjekt 13" descr="g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4.jpg"/>
                    <pic:cNvPicPr/>
                  </pic:nvPicPr>
                  <pic:blipFill>
                    <a:blip r:embed="rId9" cstate="print"/>
                    <a:stretch>
                      <a:fillRect/>
                    </a:stretch>
                  </pic:blipFill>
                  <pic:spPr>
                    <a:xfrm>
                      <a:off x="0" y="0"/>
                      <a:ext cx="2281571" cy="12999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 xml:space="preserve"> avec une lame plus</w:t>
      </w:r>
      <w:r w:rsidR="00B177C2">
        <w:rPr>
          <w:rFonts w:ascii="Times New Roman" w:eastAsia="Times New Roman" w:hAnsi="Times New Roman" w:cs="Times New Roman"/>
          <w:color w:val="000000" w:themeColor="text1"/>
          <w:sz w:val="20"/>
          <w:szCs w:val="20"/>
          <w:lang w:val="en-US" w:eastAsia="sv-SE"/>
        </w:rPr>
        <w:t>______________</w:t>
      </w:r>
      <w:r w:rsidR="00E50B72" w:rsidRPr="00E50B72">
        <w:rPr>
          <w:rFonts w:ascii="Times New Roman" w:eastAsia="Times New Roman" w:hAnsi="Times New Roman" w:cs="Times New Roman"/>
          <w:color w:val="000000" w:themeColor="text1"/>
          <w:sz w:val="20"/>
          <w:szCs w:val="20"/>
          <w:lang w:val="en-US" w:eastAsia="sv-SE"/>
        </w:rPr>
        <w:t>. Pendant le régime Nazi, l’engin fonctionne sans répit dans la</w:t>
      </w:r>
      <w:r w:rsidR="00B177C2">
        <w:rPr>
          <w:rFonts w:ascii="Times New Roman" w:eastAsia="Times New Roman" w:hAnsi="Times New Roman" w:cs="Times New Roman"/>
          <w:color w:val="000000" w:themeColor="text1"/>
          <w:sz w:val="20"/>
          <w:szCs w:val="20"/>
          <w:lang w:val="en-US" w:eastAsia="sv-SE"/>
        </w:rPr>
        <w:t>________________</w:t>
      </w:r>
      <w:r w:rsidR="00E50B72" w:rsidRPr="00E50B72">
        <w:rPr>
          <w:rFonts w:ascii="Times New Roman" w:eastAsia="Times New Roman" w:hAnsi="Times New Roman" w:cs="Times New Roman"/>
          <w:color w:val="000000" w:themeColor="text1"/>
          <w:sz w:val="20"/>
          <w:szCs w:val="20"/>
          <w:lang w:val="en-US" w:eastAsia="sv-SE"/>
        </w:rPr>
        <w:t>de Plötzensee à Berlin passant d’à peine une dizaine d’exécutions par an avant 1939 au terrible record de</w:t>
      </w:r>
      <w:r w:rsidR="00B177C2">
        <w:rPr>
          <w:rFonts w:ascii="Times New Roman" w:eastAsia="Times New Roman" w:hAnsi="Times New Roman" w:cs="Times New Roman"/>
          <w:color w:val="000000" w:themeColor="text1"/>
          <w:sz w:val="20"/>
          <w:szCs w:val="20"/>
          <w:lang w:val="en-US" w:eastAsia="sv-SE"/>
        </w:rPr>
        <w:t>................</w:t>
      </w:r>
      <w:r w:rsidR="00E50B72" w:rsidRPr="00E50B72">
        <w:rPr>
          <w:rFonts w:ascii="Times New Roman" w:eastAsia="Times New Roman" w:hAnsi="Times New Roman" w:cs="Times New Roman"/>
          <w:color w:val="000000" w:themeColor="text1"/>
          <w:sz w:val="20"/>
          <w:szCs w:val="20"/>
          <w:lang w:val="en-US" w:eastAsia="sv-SE"/>
        </w:rPr>
        <w:t xml:space="preserve"> guillotinés pour la seule année 1943. Le bourreau de cette prison, Johann Reichhart, est resté</w:t>
      </w:r>
      <w:r w:rsidR="00B177C2">
        <w:rPr>
          <w:rFonts w:ascii="Times New Roman" w:eastAsia="Times New Roman" w:hAnsi="Times New Roman" w:cs="Times New Roman"/>
          <w:color w:val="000000" w:themeColor="text1"/>
          <w:sz w:val="20"/>
          <w:szCs w:val="20"/>
          <w:lang w:val="en-US" w:eastAsia="sv-SE"/>
        </w:rPr>
        <w:t>_________________</w:t>
      </w:r>
      <w:r w:rsidR="00E50B72" w:rsidRPr="00E50B72">
        <w:rPr>
          <w:rFonts w:ascii="Times New Roman" w:eastAsia="Times New Roman" w:hAnsi="Times New Roman" w:cs="Times New Roman"/>
          <w:color w:val="000000" w:themeColor="text1"/>
          <w:sz w:val="20"/>
          <w:szCs w:val="20"/>
          <w:lang w:val="en-US" w:eastAsia="sv-SE"/>
        </w:rPr>
        <w:t xml:space="preserve">pour son record d'exécutions : 3165 dans toute sa carrière dont 2948 à la guillotine, procédé qu'il préférait entre tous. La République fédérale d’Allemagne abolit l’exécution capitale en 1949 et la République démocratique en 1968, mais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3360" behindDoc="0" locked="0" layoutInCell="1" allowOverlap="1">
            <wp:simplePos x="0" y="0"/>
            <wp:positionH relativeFrom="margin">
              <wp:posOffset>14605</wp:posOffset>
            </wp:positionH>
            <wp:positionV relativeFrom="margin">
              <wp:posOffset>2479675</wp:posOffset>
            </wp:positionV>
            <wp:extent cx="2955290" cy="1685290"/>
            <wp:effectExtent l="19050" t="0" r="0" b="0"/>
            <wp:wrapSquare wrapText="bothSides"/>
            <wp:docPr id="16" name="Bildobjekt 15" descr="g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6.jpg"/>
                    <pic:cNvPicPr/>
                  </pic:nvPicPr>
                  <pic:blipFill>
                    <a:blip r:embed="rId10" cstate="print"/>
                    <a:stretch>
                      <a:fillRect/>
                    </a:stretch>
                  </pic:blipFill>
                  <pic:spPr>
                    <a:xfrm>
                      <a:off x="0" y="0"/>
                      <a:ext cx="2955290" cy="1685290"/>
                    </a:xfrm>
                    <a:prstGeom prst="rect">
                      <a:avLst/>
                    </a:prstGeom>
                  </pic:spPr>
                </pic:pic>
              </a:graphicData>
            </a:graphic>
          </wp:anchor>
        </w:drawing>
      </w:r>
      <w:r w:rsidR="00E50B72" w:rsidRPr="00E50B72">
        <w:rPr>
          <w:rFonts w:ascii="Times New Roman" w:eastAsia="Times New Roman" w:hAnsi="Times New Roman" w:cs="Times New Roman"/>
          <w:color w:val="000000" w:themeColor="text1"/>
          <w:sz w:val="20"/>
          <w:szCs w:val="20"/>
          <w:lang w:val="en-US" w:eastAsia="sv-SE"/>
        </w:rPr>
        <w:t>la France utilisera sa</w:t>
      </w:r>
      <w:r w:rsidR="00B177C2">
        <w:rPr>
          <w:rFonts w:ascii="Times New Roman" w:eastAsia="Times New Roman" w:hAnsi="Times New Roman" w:cs="Times New Roman"/>
          <w:color w:val="000000" w:themeColor="text1"/>
          <w:sz w:val="20"/>
          <w:szCs w:val="20"/>
          <w:lang w:val="en-US" w:eastAsia="sv-SE"/>
        </w:rPr>
        <w:t>__________</w:t>
      </w:r>
      <w:r w:rsidR="00E50B72" w:rsidRPr="00E50B72">
        <w:rPr>
          <w:rFonts w:ascii="Times New Roman" w:eastAsia="Times New Roman" w:hAnsi="Times New Roman" w:cs="Times New Roman"/>
          <w:color w:val="000000" w:themeColor="text1"/>
          <w:sz w:val="20"/>
          <w:szCs w:val="20"/>
          <w:lang w:val="en-US" w:eastAsia="sv-SE"/>
        </w:rPr>
        <w:t xml:space="preserve"> invention jusqu’en 1977, date de la</w:t>
      </w:r>
      <w:r w:rsidR="00B177C2">
        <w:rPr>
          <w:rFonts w:ascii="Times New Roman" w:eastAsia="Times New Roman" w:hAnsi="Times New Roman" w:cs="Times New Roman"/>
          <w:color w:val="000000" w:themeColor="text1"/>
          <w:sz w:val="20"/>
          <w:szCs w:val="20"/>
          <w:lang w:val="en-US" w:eastAsia="sv-SE"/>
        </w:rPr>
        <w:t>_____________________</w:t>
      </w:r>
      <w:r w:rsidR="00E50B72" w:rsidRPr="00E50B72">
        <w:rPr>
          <w:rFonts w:ascii="Times New Roman" w:eastAsia="Times New Roman" w:hAnsi="Times New Roman" w:cs="Times New Roman"/>
          <w:color w:val="000000" w:themeColor="text1"/>
          <w:sz w:val="20"/>
          <w:szCs w:val="20"/>
          <w:lang w:val="en-US" w:eastAsia="sv-SE"/>
        </w:rPr>
        <w:t xml:space="preserve"> exécution, celle d’un criminel du nom de Hamida Djandoubi guillotiné à Marseille. Au total plus de 10 000 condamnés auront été raccourcis par la guillotine en deux siècles de</w:t>
      </w:r>
      <w:r w:rsidR="00B177C2">
        <w:rPr>
          <w:rFonts w:ascii="Times New Roman" w:eastAsia="Times New Roman" w:hAnsi="Times New Roman" w:cs="Times New Roman"/>
          <w:color w:val="000000" w:themeColor="text1"/>
          <w:sz w:val="20"/>
          <w:szCs w:val="20"/>
          <w:lang w:val="en-US" w:eastAsia="sv-SE"/>
        </w:rPr>
        <w:t>__________</w:t>
      </w:r>
      <w:r w:rsidR="00E50B72" w:rsidRPr="00E50B72">
        <w:rPr>
          <w:rFonts w:ascii="Times New Roman" w:eastAsia="Times New Roman" w:hAnsi="Times New Roman" w:cs="Times New Roman"/>
          <w:color w:val="000000" w:themeColor="text1"/>
          <w:sz w:val="20"/>
          <w:szCs w:val="20"/>
          <w:lang w:val="en-US" w:eastAsia="sv-SE"/>
        </w:rPr>
        <w:t>et loyaux services.</w:t>
      </w:r>
      <w:r w:rsidR="00E50B72" w:rsidRPr="00E50B72">
        <w:rPr>
          <w:rFonts w:ascii="Times New Roman" w:eastAsia="Times New Roman" w:hAnsi="Times New Roman" w:cs="Times New Roman"/>
          <w:color w:val="000000" w:themeColor="text1"/>
          <w:sz w:val="20"/>
          <w:szCs w:val="20"/>
          <w:lang w:val="en-US" w:eastAsia="sv-SE"/>
        </w:rPr>
        <w:br/>
      </w:r>
      <w:r w:rsidR="00E50B72" w:rsidRPr="00E50B72">
        <w:rPr>
          <w:rFonts w:ascii="Times New Roman" w:eastAsia="Times New Roman" w:hAnsi="Times New Roman" w:cs="Times New Roman"/>
          <w:color w:val="000000" w:themeColor="text1"/>
          <w:sz w:val="20"/>
          <w:szCs w:val="20"/>
          <w:lang w:val="en-US" w:eastAsia="sv-SE"/>
        </w:rPr>
        <w:br/>
        <w:t xml:space="preserve">Finissons en précisant que contrairement à </w:t>
      </w:r>
      <w:proofErr w:type="gramStart"/>
      <w:r w:rsidR="00E50B72" w:rsidRPr="00E50B72">
        <w:rPr>
          <w:rFonts w:ascii="Times New Roman" w:eastAsia="Times New Roman" w:hAnsi="Times New Roman" w:cs="Times New Roman"/>
          <w:color w:val="000000" w:themeColor="text1"/>
          <w:sz w:val="20"/>
          <w:szCs w:val="20"/>
          <w:lang w:val="en-US" w:eastAsia="sv-SE"/>
        </w:rPr>
        <w:t>ce</w:t>
      </w:r>
      <w:proofErr w:type="gramEnd"/>
      <w:r w:rsidR="00E50B72" w:rsidRPr="00E50B72">
        <w:rPr>
          <w:rFonts w:ascii="Times New Roman" w:eastAsia="Times New Roman" w:hAnsi="Times New Roman" w:cs="Times New Roman"/>
          <w:color w:val="000000" w:themeColor="text1"/>
          <w:sz w:val="20"/>
          <w:szCs w:val="20"/>
          <w:lang w:val="en-US" w:eastAsia="sv-SE"/>
        </w:rPr>
        <w:t xml:space="preserve"> que beaucoup pensent, le docteur Guillotin ne fut pas guillotiné. Il est mort en 1814</w:t>
      </w:r>
      <w:proofErr w:type="gramStart"/>
      <w:r w:rsidR="00E50B72" w:rsidRPr="00E50B72">
        <w:rPr>
          <w:rFonts w:ascii="Times New Roman" w:eastAsia="Times New Roman" w:hAnsi="Times New Roman" w:cs="Times New Roman"/>
          <w:color w:val="000000" w:themeColor="text1"/>
          <w:sz w:val="20"/>
          <w:szCs w:val="20"/>
          <w:lang w:val="en-US" w:eastAsia="sv-SE"/>
        </w:rPr>
        <w:t>,</w:t>
      </w:r>
      <w:r w:rsidR="00B177C2">
        <w:rPr>
          <w:rFonts w:ascii="Times New Roman" w:eastAsia="Times New Roman" w:hAnsi="Times New Roman" w:cs="Times New Roman"/>
          <w:color w:val="000000" w:themeColor="text1"/>
          <w:sz w:val="20"/>
          <w:szCs w:val="20"/>
          <w:lang w:val="en-US" w:eastAsia="sv-SE"/>
        </w:rPr>
        <w:t>_</w:t>
      </w:r>
      <w:proofErr w:type="gramEnd"/>
      <w:r w:rsidR="00B177C2">
        <w:rPr>
          <w:rFonts w:ascii="Times New Roman" w:eastAsia="Times New Roman" w:hAnsi="Times New Roman" w:cs="Times New Roman"/>
          <w:color w:val="000000" w:themeColor="text1"/>
          <w:sz w:val="20"/>
          <w:szCs w:val="20"/>
          <w:lang w:val="en-US" w:eastAsia="sv-SE"/>
        </w:rPr>
        <w:t>______________</w:t>
      </w:r>
      <w:r w:rsidR="00E50B72" w:rsidRPr="00E50B72">
        <w:rPr>
          <w:rFonts w:ascii="Times New Roman" w:eastAsia="Times New Roman" w:hAnsi="Times New Roman" w:cs="Times New Roman"/>
          <w:color w:val="000000" w:themeColor="text1"/>
          <w:sz w:val="20"/>
          <w:szCs w:val="20"/>
          <w:lang w:val="en-US" w:eastAsia="sv-SE"/>
        </w:rPr>
        <w:t>de voir son nom passer à la postérité grâce au mortel engin. On lui avait pourtant donné des surnoms plus évocateurs : par exemple "la Louisette", ou alors "le rasoir national", ou encore "la veuve", ou "la raccourcisseuse patriotique", ou alors "le</w:t>
      </w:r>
      <w:r w:rsidR="00B177C2">
        <w:rPr>
          <w:rFonts w:ascii="Times New Roman" w:eastAsia="Times New Roman" w:hAnsi="Times New Roman" w:cs="Times New Roman"/>
          <w:color w:val="000000" w:themeColor="text1"/>
          <w:sz w:val="20"/>
          <w:szCs w:val="20"/>
          <w:lang w:val="en-US" w:eastAsia="sv-SE"/>
        </w:rPr>
        <w:t>_________</w:t>
      </w:r>
      <w:r w:rsidR="00E50B72" w:rsidRPr="00E50B72">
        <w:rPr>
          <w:rFonts w:ascii="Times New Roman" w:eastAsia="Times New Roman" w:hAnsi="Times New Roman" w:cs="Times New Roman"/>
          <w:color w:val="000000" w:themeColor="text1"/>
          <w:sz w:val="20"/>
          <w:szCs w:val="20"/>
          <w:lang w:val="en-US" w:eastAsia="sv-SE"/>
        </w:rPr>
        <w:t xml:space="preserve">de justice" ou même… </w:t>
      </w:r>
      <w:r w:rsidR="00E50B72" w:rsidRPr="00E50B72">
        <w:rPr>
          <w:rFonts w:ascii="Times New Roman" w:eastAsia="Times New Roman" w:hAnsi="Times New Roman" w:cs="Times New Roman"/>
          <w:color w:val="000000" w:themeColor="text1"/>
          <w:sz w:val="20"/>
          <w:szCs w:val="20"/>
          <w:lang w:eastAsia="sv-SE"/>
        </w:rPr>
        <w:t>"le moulin à silence".</w:t>
      </w:r>
    </w:p>
    <w:p w:rsidR="00461DE2" w:rsidRDefault="00461DE2"/>
    <w:sectPr w:rsidR="00461DE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4103D"/>
    <w:multiLevelType w:val="multilevel"/>
    <w:tmpl w:val="A51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B7AAA"/>
    <w:multiLevelType w:val="multilevel"/>
    <w:tmpl w:val="2BEC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1304"/>
  <w:hyphenationZone w:val="425"/>
  <w:drawingGridHorizontalSpacing w:val="110"/>
  <w:displayHorizontalDrawingGridEvery w:val="2"/>
  <w:displayVerticalDrawingGridEvery w:val="2"/>
  <w:characterSpacingControl w:val="doNotCompress"/>
  <w:compat/>
  <w:rsids>
    <w:rsidRoot w:val="00E50B72"/>
    <w:rsid w:val="00025684"/>
    <w:rsid w:val="000566B0"/>
    <w:rsid w:val="003642C5"/>
    <w:rsid w:val="00447350"/>
    <w:rsid w:val="00461DE2"/>
    <w:rsid w:val="004C0593"/>
    <w:rsid w:val="00782CE2"/>
    <w:rsid w:val="00845863"/>
    <w:rsid w:val="009445FA"/>
    <w:rsid w:val="00AD7EE5"/>
    <w:rsid w:val="00B177C2"/>
    <w:rsid w:val="00C45092"/>
    <w:rsid w:val="00D70EB1"/>
    <w:rsid w:val="00DD5199"/>
    <w:rsid w:val="00E50B72"/>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E50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0B72"/>
    <w:rPr>
      <w:rFonts w:ascii="Times New Roman" w:eastAsia="Times New Roman" w:hAnsi="Times New Roman" w:cs="Times New Roman"/>
      <w:b/>
      <w:bCs/>
      <w:kern w:val="36"/>
      <w:sz w:val="48"/>
      <w:szCs w:val="48"/>
      <w:lang w:eastAsia="sv-SE"/>
    </w:rPr>
  </w:style>
  <w:style w:type="paragraph" w:customStyle="1" w:styleId="intro">
    <w:name w:val="intro"/>
    <w:basedOn w:val="Normal"/>
    <w:rsid w:val="00E50B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50B72"/>
    <w:rPr>
      <w:color w:val="0000FF"/>
      <w:u w:val="single"/>
    </w:rPr>
  </w:style>
  <w:style w:type="paragraph" w:styleId="Normalwebb">
    <w:name w:val="Normal (Web)"/>
    <w:basedOn w:val="Normal"/>
    <w:uiPriority w:val="99"/>
    <w:semiHidden/>
    <w:unhideWhenUsed/>
    <w:rsid w:val="00E50B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50B72"/>
  </w:style>
  <w:style w:type="paragraph" w:styleId="Ballongtext">
    <w:name w:val="Balloon Text"/>
    <w:basedOn w:val="Normal"/>
    <w:link w:val="BallongtextChar"/>
    <w:uiPriority w:val="99"/>
    <w:semiHidden/>
    <w:unhideWhenUsed/>
    <w:rsid w:val="00E50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445448">
      <w:bodyDiv w:val="1"/>
      <w:marLeft w:val="0"/>
      <w:marRight w:val="0"/>
      <w:marTop w:val="0"/>
      <w:marBottom w:val="0"/>
      <w:divBdr>
        <w:top w:val="none" w:sz="0" w:space="0" w:color="auto"/>
        <w:left w:val="none" w:sz="0" w:space="0" w:color="auto"/>
        <w:bottom w:val="none" w:sz="0" w:space="0" w:color="auto"/>
        <w:right w:val="none" w:sz="0" w:space="0" w:color="auto"/>
      </w:divBdr>
      <w:divsChild>
        <w:div w:id="278682435">
          <w:marLeft w:val="225"/>
          <w:marRight w:val="0"/>
          <w:marTop w:val="0"/>
          <w:marBottom w:val="225"/>
          <w:divBdr>
            <w:top w:val="none" w:sz="0" w:space="0" w:color="auto"/>
            <w:left w:val="none" w:sz="0" w:space="0" w:color="auto"/>
            <w:bottom w:val="none" w:sz="0" w:space="0" w:color="auto"/>
            <w:right w:val="none" w:sz="0" w:space="0" w:color="auto"/>
          </w:divBdr>
          <w:divsChild>
            <w:div w:id="418261008">
              <w:marLeft w:val="0"/>
              <w:marRight w:val="0"/>
              <w:marTop w:val="0"/>
              <w:marBottom w:val="225"/>
              <w:divBdr>
                <w:top w:val="single" w:sz="6" w:space="10" w:color="797363"/>
                <w:left w:val="single" w:sz="6" w:space="10" w:color="797363"/>
                <w:bottom w:val="single" w:sz="6" w:space="2" w:color="797363"/>
                <w:right w:val="single" w:sz="6" w:space="10" w:color="797363"/>
              </w:divBdr>
              <w:divsChild>
                <w:div w:id="378362090">
                  <w:marLeft w:val="0"/>
                  <w:marRight w:val="0"/>
                  <w:marTop w:val="0"/>
                  <w:marBottom w:val="0"/>
                  <w:divBdr>
                    <w:top w:val="none" w:sz="0" w:space="0" w:color="auto"/>
                    <w:left w:val="none" w:sz="0" w:space="0" w:color="auto"/>
                    <w:bottom w:val="none" w:sz="0" w:space="0" w:color="auto"/>
                    <w:right w:val="none" w:sz="0" w:space="0" w:color="auto"/>
                  </w:divBdr>
                  <w:divsChild>
                    <w:div w:id="1804225228">
                      <w:marLeft w:val="0"/>
                      <w:marRight w:val="0"/>
                      <w:marTop w:val="0"/>
                      <w:marBottom w:val="0"/>
                      <w:divBdr>
                        <w:top w:val="none" w:sz="0" w:space="0" w:color="auto"/>
                        <w:left w:val="none" w:sz="0" w:space="0" w:color="auto"/>
                        <w:bottom w:val="none" w:sz="0" w:space="0" w:color="auto"/>
                        <w:right w:val="none" w:sz="0" w:space="0" w:color="auto"/>
                      </w:divBdr>
                      <w:divsChild>
                        <w:div w:id="10106173">
                          <w:marLeft w:val="0"/>
                          <w:marRight w:val="0"/>
                          <w:marTop w:val="0"/>
                          <w:marBottom w:val="0"/>
                          <w:divBdr>
                            <w:top w:val="none" w:sz="0" w:space="0" w:color="auto"/>
                            <w:left w:val="none" w:sz="0" w:space="0" w:color="auto"/>
                            <w:bottom w:val="none" w:sz="0" w:space="0" w:color="auto"/>
                            <w:right w:val="none" w:sz="0" w:space="0" w:color="auto"/>
                          </w:divBdr>
                          <w:divsChild>
                            <w:div w:id="819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4410">
                  <w:marLeft w:val="0"/>
                  <w:marRight w:val="0"/>
                  <w:marTop w:val="0"/>
                  <w:marBottom w:val="0"/>
                  <w:divBdr>
                    <w:top w:val="none" w:sz="0" w:space="0" w:color="auto"/>
                    <w:left w:val="none" w:sz="0" w:space="0" w:color="auto"/>
                    <w:bottom w:val="none" w:sz="0" w:space="0" w:color="auto"/>
                    <w:right w:val="none" w:sz="0" w:space="0" w:color="auto"/>
                  </w:divBdr>
                </w:div>
                <w:div w:id="624703646">
                  <w:marLeft w:val="0"/>
                  <w:marRight w:val="0"/>
                  <w:marTop w:val="0"/>
                  <w:marBottom w:val="150"/>
                  <w:divBdr>
                    <w:top w:val="none" w:sz="0" w:space="0" w:color="auto"/>
                    <w:left w:val="none" w:sz="0" w:space="0" w:color="auto"/>
                    <w:bottom w:val="none" w:sz="0" w:space="0" w:color="auto"/>
                    <w:right w:val="none" w:sz="0" w:space="0" w:color="auto"/>
                  </w:divBdr>
                </w:div>
              </w:divsChild>
            </w:div>
            <w:div w:id="312877756">
              <w:marLeft w:val="0"/>
              <w:marRight w:val="0"/>
              <w:marTop w:val="0"/>
              <w:marBottom w:val="225"/>
              <w:divBdr>
                <w:top w:val="single" w:sz="6" w:space="10" w:color="797363"/>
                <w:left w:val="single" w:sz="6" w:space="10" w:color="797363"/>
                <w:bottom w:val="single" w:sz="6" w:space="10" w:color="797363"/>
                <w:right w:val="single" w:sz="6" w:space="10" w:color="797363"/>
              </w:divBdr>
              <w:divsChild>
                <w:div w:id="763913827">
                  <w:marLeft w:val="0"/>
                  <w:marRight w:val="0"/>
                  <w:marTop w:val="0"/>
                  <w:marBottom w:val="0"/>
                  <w:divBdr>
                    <w:top w:val="none" w:sz="0" w:space="0" w:color="auto"/>
                    <w:left w:val="none" w:sz="0" w:space="0" w:color="auto"/>
                    <w:bottom w:val="none" w:sz="0" w:space="0" w:color="auto"/>
                    <w:right w:val="none" w:sz="0" w:space="0" w:color="auto"/>
                  </w:divBdr>
                  <w:divsChild>
                    <w:div w:id="8701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77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856</Words>
  <Characters>4538</Characters>
  <Application>Microsoft Office Word</Application>
  <DocSecurity>0</DocSecurity>
  <Lines>37</Lines>
  <Paragraphs>10</Paragraphs>
  <ScaleCrop>false</ScaleCrop>
  <Company>Proaros</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5</cp:revision>
  <dcterms:created xsi:type="dcterms:W3CDTF">2014-03-02T06:42:00Z</dcterms:created>
  <dcterms:modified xsi:type="dcterms:W3CDTF">2014-03-02T08:15:00Z</dcterms:modified>
</cp:coreProperties>
</file>