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1B" w:rsidRPr="0030082A" w:rsidRDefault="0050001B" w:rsidP="0050001B">
      <w:pPr>
        <w:rPr>
          <w:sz w:val="40"/>
          <w:szCs w:val="40"/>
        </w:rPr>
      </w:pPr>
      <w:r w:rsidRPr="0030082A">
        <w:rPr>
          <w:sz w:val="40"/>
          <w:szCs w:val="40"/>
        </w:rPr>
        <w:t>8344dialoguesquotidiens19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50001B" w:rsidRPr="0030082A" w:rsidTr="00A254FC">
        <w:tc>
          <w:tcPr>
            <w:tcW w:w="5103" w:type="dxa"/>
          </w:tcPr>
          <w:p w:rsidR="0050001B" w:rsidRPr="0030082A" w:rsidRDefault="005000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Aj jäklar, jag har glömt mina nycklar hos Patrick!</w:t>
            </w:r>
          </w:p>
        </w:tc>
        <w:tc>
          <w:tcPr>
            <w:tcW w:w="5103" w:type="dxa"/>
          </w:tcPr>
          <w:p w:rsidR="0050001B" w:rsidRPr="0030082A" w:rsidRDefault="0050001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Ah zut! J’ai oublié mes clés chez Patrick</w:t>
            </w:r>
          </w:p>
        </w:tc>
      </w:tr>
      <w:tr w:rsidR="0050001B" w:rsidRPr="0030082A" w:rsidTr="00A254FC">
        <w:tc>
          <w:tcPr>
            <w:tcW w:w="5103" w:type="dxa"/>
          </w:tcPr>
          <w:p w:rsidR="0050001B" w:rsidRPr="0030082A" w:rsidRDefault="005000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Har du glömt dina nycklar igen?! Du är omöjlig!</w:t>
            </w:r>
          </w:p>
        </w:tc>
        <w:tc>
          <w:tcPr>
            <w:tcW w:w="5103" w:type="dxa"/>
          </w:tcPr>
          <w:p w:rsidR="0050001B" w:rsidRPr="0030082A" w:rsidRDefault="0050001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as encore oublié tes clés! Tu es impossible!</w:t>
            </w:r>
          </w:p>
        </w:tc>
      </w:tr>
      <w:tr w:rsidR="0050001B" w:rsidRPr="0030082A" w:rsidTr="00A254FC">
        <w:tc>
          <w:tcPr>
            <w:tcW w:w="5103" w:type="dxa"/>
          </w:tcPr>
          <w:p w:rsidR="0050001B" w:rsidRPr="0030082A" w:rsidRDefault="005000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vet, jag glömmer hela tiden mina nycklar.</w:t>
            </w:r>
          </w:p>
        </w:tc>
        <w:tc>
          <w:tcPr>
            <w:tcW w:w="5103" w:type="dxa"/>
          </w:tcPr>
          <w:p w:rsidR="0050001B" w:rsidRPr="0030082A" w:rsidRDefault="0050001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sais, j’oublie tout le temps mes clés</w:t>
            </w:r>
          </w:p>
        </w:tc>
      </w:tr>
      <w:tr w:rsidR="0050001B" w:rsidRPr="0030082A" w:rsidTr="00A254FC">
        <w:tc>
          <w:tcPr>
            <w:tcW w:w="5103" w:type="dxa"/>
          </w:tcPr>
          <w:p w:rsidR="0050001B" w:rsidRPr="0030082A" w:rsidRDefault="0050001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Behöver du dina nycklar?</w:t>
            </w:r>
          </w:p>
        </w:tc>
        <w:tc>
          <w:tcPr>
            <w:tcW w:w="5103" w:type="dxa"/>
          </w:tcPr>
          <w:p w:rsidR="0050001B" w:rsidRPr="0030082A" w:rsidRDefault="0050001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as besoin de tes clés?</w:t>
            </w:r>
          </w:p>
        </w:tc>
      </w:tr>
      <w:tr w:rsidR="0050001B" w:rsidRPr="0030082A" w:rsidTr="00A254FC">
        <w:tc>
          <w:tcPr>
            <w:tcW w:w="5103" w:type="dxa"/>
          </w:tcPr>
          <w:p w:rsidR="0050001B" w:rsidRPr="0030082A" w:rsidRDefault="005000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Men självklart. Det är nycklarna till huset.</w:t>
            </w:r>
          </w:p>
        </w:tc>
        <w:tc>
          <w:tcPr>
            <w:tcW w:w="5103" w:type="dxa"/>
          </w:tcPr>
          <w:p w:rsidR="0050001B" w:rsidRPr="0030082A" w:rsidRDefault="0050001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Mais bien sûr</w:t>
            </w:r>
            <w:proofErr w:type="gramStart"/>
            <w:r w:rsidRPr="0030082A">
              <w:rPr>
                <w:sz w:val="40"/>
                <w:szCs w:val="40"/>
                <w:lang w:val="en-US"/>
              </w:rPr>
              <w:t>,  c’est</w:t>
            </w:r>
            <w:proofErr w:type="gramEnd"/>
            <w:r w:rsidRPr="0030082A">
              <w:rPr>
                <w:sz w:val="40"/>
                <w:szCs w:val="40"/>
                <w:lang w:val="en-US"/>
              </w:rPr>
              <w:t xml:space="preserve"> les clés de la maison.</w:t>
            </w:r>
          </w:p>
        </w:tc>
      </w:tr>
      <w:tr w:rsidR="0050001B" w:rsidRPr="0030082A" w:rsidTr="00A254FC">
        <w:tc>
          <w:tcPr>
            <w:tcW w:w="5103" w:type="dxa"/>
          </w:tcPr>
          <w:p w:rsidR="0050001B" w:rsidRPr="0030082A" w:rsidRDefault="0050001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Vi ringer Patrick då.</w:t>
            </w:r>
          </w:p>
        </w:tc>
        <w:tc>
          <w:tcPr>
            <w:tcW w:w="5103" w:type="dxa"/>
          </w:tcPr>
          <w:p w:rsidR="0050001B" w:rsidRPr="0030082A" w:rsidRDefault="0050001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On appelle Patrick alors</w:t>
            </w:r>
          </w:p>
        </w:tc>
      </w:tr>
      <w:tr w:rsidR="0050001B" w:rsidRPr="0030082A" w:rsidTr="00A254FC">
        <w:tc>
          <w:tcPr>
            <w:tcW w:w="5103" w:type="dxa"/>
          </w:tcPr>
          <w:p w:rsidR="0050001B" w:rsidRPr="0030082A" w:rsidRDefault="005000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Nej, han är på jobbet.</w:t>
            </w:r>
          </w:p>
        </w:tc>
        <w:tc>
          <w:tcPr>
            <w:tcW w:w="5103" w:type="dxa"/>
          </w:tcPr>
          <w:p w:rsidR="0050001B" w:rsidRPr="0030082A" w:rsidRDefault="0050001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Non, il est au travail</w:t>
            </w:r>
          </w:p>
        </w:tc>
      </w:tr>
      <w:tr w:rsidR="0050001B" w:rsidRPr="0030082A" w:rsidTr="00A254FC">
        <w:tc>
          <w:tcPr>
            <w:tcW w:w="5103" w:type="dxa"/>
          </w:tcPr>
          <w:p w:rsidR="0050001B" w:rsidRPr="0030082A" w:rsidRDefault="005000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Finns det ingen hos honom?</w:t>
            </w:r>
          </w:p>
        </w:tc>
        <w:tc>
          <w:tcPr>
            <w:tcW w:w="5103" w:type="dxa"/>
          </w:tcPr>
          <w:p w:rsidR="0050001B" w:rsidRPr="0030082A" w:rsidRDefault="0050001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Il n’y a personne chez lui?</w:t>
            </w:r>
          </w:p>
        </w:tc>
      </w:tr>
      <w:tr w:rsidR="0050001B" w:rsidRPr="0030082A" w:rsidTr="00A254FC">
        <w:tc>
          <w:tcPr>
            <w:tcW w:w="5103" w:type="dxa"/>
          </w:tcPr>
          <w:p w:rsidR="0050001B" w:rsidRPr="0030082A" w:rsidRDefault="0050001B" w:rsidP="00A254FC">
            <w:pPr>
              <w:rPr>
                <w:sz w:val="40"/>
                <w:szCs w:val="40"/>
                <w:lang w:val="en-US"/>
              </w:rPr>
            </w:pPr>
            <w:proofErr w:type="gramStart"/>
            <w:r w:rsidRPr="0030082A">
              <w:rPr>
                <w:sz w:val="40"/>
                <w:szCs w:val="40"/>
                <w:lang w:val="en-US"/>
              </w:rPr>
              <w:t>Hans</w:t>
            </w:r>
            <w:proofErr w:type="gramEnd"/>
            <w:r w:rsidRPr="0030082A">
              <w:rPr>
                <w:sz w:val="40"/>
                <w:szCs w:val="40"/>
                <w:lang w:val="en-US"/>
              </w:rPr>
              <w:t xml:space="preserve"> bror kanske.</w:t>
            </w:r>
          </w:p>
        </w:tc>
        <w:tc>
          <w:tcPr>
            <w:tcW w:w="5103" w:type="dxa"/>
          </w:tcPr>
          <w:p w:rsidR="0050001B" w:rsidRPr="0030082A" w:rsidRDefault="0050001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Son frère peut-être</w:t>
            </w:r>
          </w:p>
        </w:tc>
      </w:tr>
      <w:tr w:rsidR="0050001B" w:rsidRPr="0030082A" w:rsidTr="00A254FC">
        <w:tc>
          <w:tcPr>
            <w:tcW w:w="5103" w:type="dxa"/>
          </w:tcPr>
          <w:p w:rsidR="0050001B" w:rsidRPr="0030082A" w:rsidRDefault="005000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Och du har inga dubletter av dina nycklar?</w:t>
            </w:r>
          </w:p>
        </w:tc>
        <w:tc>
          <w:tcPr>
            <w:tcW w:w="5103" w:type="dxa"/>
          </w:tcPr>
          <w:p w:rsidR="0050001B" w:rsidRPr="0030082A" w:rsidRDefault="0050001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Et tu n’as pas des doubles de tes clés?</w:t>
            </w:r>
          </w:p>
        </w:tc>
      </w:tr>
      <w:tr w:rsidR="0050001B" w:rsidRPr="0030082A" w:rsidTr="00A254FC">
        <w:tc>
          <w:tcPr>
            <w:tcW w:w="5103" w:type="dxa"/>
          </w:tcPr>
          <w:p w:rsidR="0050001B" w:rsidRPr="0030082A" w:rsidRDefault="005000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Men, vad är detta? Mina nycklar?</w:t>
            </w:r>
          </w:p>
        </w:tc>
        <w:tc>
          <w:tcPr>
            <w:tcW w:w="5103" w:type="dxa"/>
          </w:tcPr>
          <w:p w:rsidR="0050001B" w:rsidRPr="0030082A" w:rsidRDefault="0050001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Mais qu’est-ce que c’est? Mes clés?</w:t>
            </w:r>
          </w:p>
        </w:tc>
      </w:tr>
      <w:tr w:rsidR="0050001B" w:rsidRPr="0030082A" w:rsidTr="00A254FC">
        <w:tc>
          <w:tcPr>
            <w:tcW w:w="5103" w:type="dxa"/>
          </w:tcPr>
          <w:p w:rsidR="0050001B" w:rsidRPr="0030082A" w:rsidRDefault="005000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Åh, har du hittat dina nycklar? Har du hittat dem?</w:t>
            </w:r>
          </w:p>
        </w:tc>
        <w:tc>
          <w:tcPr>
            <w:tcW w:w="5103" w:type="dxa"/>
          </w:tcPr>
          <w:p w:rsidR="0050001B" w:rsidRPr="0030082A" w:rsidRDefault="0050001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Ah, tu as trouvé tes clés? Tu les as trouvées?</w:t>
            </w:r>
          </w:p>
        </w:tc>
      </w:tr>
      <w:tr w:rsidR="0050001B" w:rsidRPr="0030082A" w:rsidTr="00A254FC">
        <w:tc>
          <w:tcPr>
            <w:tcW w:w="5103" w:type="dxa"/>
          </w:tcPr>
          <w:p w:rsidR="0050001B" w:rsidRPr="0030082A" w:rsidRDefault="005000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Puh! Nycklarna hade ramlat ner i påsen/väskan.</w:t>
            </w:r>
          </w:p>
        </w:tc>
        <w:tc>
          <w:tcPr>
            <w:tcW w:w="5103" w:type="dxa"/>
          </w:tcPr>
          <w:p w:rsidR="0050001B" w:rsidRPr="0030082A" w:rsidRDefault="0050001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Ouf! Les clés étaient tombées dans le sac</w:t>
            </w:r>
          </w:p>
        </w:tc>
      </w:tr>
      <w:tr w:rsidR="0050001B" w:rsidRPr="0030082A" w:rsidTr="00A254FC">
        <w:tc>
          <w:tcPr>
            <w:tcW w:w="5103" w:type="dxa"/>
          </w:tcPr>
          <w:p w:rsidR="0050001B" w:rsidRPr="0030082A" w:rsidRDefault="005000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Så slutligen hade du inte glömt dem hos Patrick?</w:t>
            </w:r>
          </w:p>
        </w:tc>
        <w:tc>
          <w:tcPr>
            <w:tcW w:w="5103" w:type="dxa"/>
          </w:tcPr>
          <w:p w:rsidR="0050001B" w:rsidRPr="0030082A" w:rsidRDefault="0050001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Donc finalement tu ne les avais pas oubliées chez Patrick?</w:t>
            </w:r>
          </w:p>
        </w:tc>
      </w:tr>
      <w:tr w:rsidR="0050001B" w:rsidRPr="0030082A" w:rsidTr="00A254FC">
        <w:tc>
          <w:tcPr>
            <w:tcW w:w="5103" w:type="dxa"/>
          </w:tcPr>
          <w:p w:rsidR="0050001B" w:rsidRPr="0030082A" w:rsidRDefault="005000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Nje. Vilken tur! Jag är lättad.</w:t>
            </w:r>
          </w:p>
        </w:tc>
        <w:tc>
          <w:tcPr>
            <w:tcW w:w="5103" w:type="dxa"/>
          </w:tcPr>
          <w:p w:rsidR="0050001B" w:rsidRPr="0030082A" w:rsidRDefault="0050001B" w:rsidP="00A254FC">
            <w:pPr>
              <w:rPr>
                <w:sz w:val="40"/>
                <w:szCs w:val="40"/>
                <w:lang w:val="en-US"/>
              </w:rPr>
            </w:pPr>
            <w:proofErr w:type="gramStart"/>
            <w:r w:rsidRPr="0030082A">
              <w:rPr>
                <w:sz w:val="40"/>
                <w:szCs w:val="40"/>
                <w:lang w:val="en-US"/>
              </w:rPr>
              <w:t>Non</w:t>
            </w:r>
            <w:proofErr w:type="gramEnd"/>
            <w:r w:rsidRPr="0030082A">
              <w:rPr>
                <w:sz w:val="40"/>
                <w:szCs w:val="40"/>
                <w:lang w:val="en-US"/>
              </w:rPr>
              <w:t>, quelle chance! Je suis soulagé</w:t>
            </w:r>
          </w:p>
        </w:tc>
      </w:tr>
    </w:tbl>
    <w:p w:rsidR="0050001B" w:rsidRPr="0030082A" w:rsidRDefault="0050001B" w:rsidP="0050001B">
      <w:pPr>
        <w:rPr>
          <w:sz w:val="40"/>
          <w:szCs w:val="40"/>
          <w:lang w:val="en-US"/>
        </w:rPr>
      </w:pPr>
    </w:p>
    <w:p w:rsidR="00461DE2" w:rsidRPr="0050001B" w:rsidRDefault="00461DE2">
      <w:pPr>
        <w:rPr>
          <w:lang w:val="en-US"/>
        </w:rPr>
      </w:pPr>
    </w:p>
    <w:sectPr w:rsidR="00461DE2" w:rsidRPr="0050001B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0001B"/>
    <w:rsid w:val="000566B0"/>
    <w:rsid w:val="003642C5"/>
    <w:rsid w:val="00461DE2"/>
    <w:rsid w:val="0050001B"/>
    <w:rsid w:val="00AD7EE5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1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0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977</Characters>
  <Application>Microsoft Office Word</Application>
  <DocSecurity>0</DocSecurity>
  <Lines>8</Lines>
  <Paragraphs>2</Paragraphs>
  <ScaleCrop>false</ScaleCrop>
  <Company>Proaros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2013-12-31T12:45:00Z</dcterms:created>
  <dcterms:modified xsi:type="dcterms:W3CDTF">2013-12-31T12:50:00Z</dcterms:modified>
</cp:coreProperties>
</file>