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8D" w:rsidRPr="00EA0A8D" w:rsidRDefault="00EA0A8D" w:rsidP="00EA0A8D">
      <w:pPr>
        <w:spacing w:before="120" w:after="100" w:afterAutospacing="1" w:line="495" w:lineRule="atLeast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val="sv-SE" w:eastAsia="sv-SE"/>
        </w:rPr>
      </w:pPr>
      <w:r>
        <w:rPr>
          <w:rFonts w:ascii="Georgia" w:eastAsia="Times New Roman" w:hAnsi="Georgia" w:cs="Arial"/>
          <w:color w:val="000000"/>
          <w:kern w:val="36"/>
          <w:sz w:val="48"/>
          <w:szCs w:val="48"/>
          <w:lang w:val="sv-SE" w:eastAsia="sv-SE"/>
        </w:rPr>
        <w:t>6823</w:t>
      </w:r>
      <w:bookmarkStart w:id="0" w:name="_GoBack"/>
      <w:bookmarkEnd w:id="0"/>
      <w:r w:rsidRPr="00EA0A8D">
        <w:rPr>
          <w:rFonts w:ascii="Georgia" w:eastAsia="Times New Roman" w:hAnsi="Georgia" w:cs="Arial"/>
          <w:color w:val="000000"/>
          <w:kern w:val="36"/>
          <w:sz w:val="48"/>
          <w:szCs w:val="48"/>
          <w:lang w:val="sv-SE" w:eastAsia="sv-SE"/>
        </w:rPr>
        <w:t xml:space="preserve">Att koka julskinka </w:t>
      </w:r>
    </w:p>
    <w:p w:rsidR="00EA0A8D" w:rsidRPr="00EA0A8D" w:rsidRDefault="00EA0A8D" w:rsidP="00EA0A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sv-SE" w:eastAsia="sv-SE"/>
        </w:rPr>
        <w:drawing>
          <wp:inline distT="0" distB="0" distL="0" distR="0">
            <wp:extent cx="4320540" cy="3235325"/>
            <wp:effectExtent l="0" t="0" r="3810" b="3175"/>
            <wp:docPr id="1" name="Bildobjekt 1" descr="Recept: Att koka julsk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Recept: Att koka julski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8D" w:rsidRPr="00EA0A8D" w:rsidRDefault="00EA0A8D" w:rsidP="00EA0A8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sv-SE" w:eastAsia="sv-SE"/>
        </w:rPr>
      </w:pPr>
      <w:r w:rsidRPr="00EA0A8D">
        <w:rPr>
          <w:rFonts w:ascii="Georgia" w:eastAsia="Times New Roman" w:hAnsi="Georgia" w:cs="Arial"/>
          <w:color w:val="000000"/>
          <w:sz w:val="32"/>
          <w:szCs w:val="32"/>
          <w:lang w:val="sv-SE" w:eastAsia="sv-SE"/>
        </w:rPr>
        <w:t>INGREDIENSER</w:t>
      </w:r>
    </w:p>
    <w:p w:rsidR="00EA0A8D" w:rsidRPr="00EA0A8D" w:rsidRDefault="00EA0A8D" w:rsidP="00EA0A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object w:dxaOrig="4545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.2pt;height:18.2pt" o:ole="">
            <v:imagedata r:id="rId7" o:title=""/>
          </v:shape>
          <w:control r:id="rId8" w:name="DefaultOcxName" w:shapeid="_x0000_i1031"/>
        </w:object>
      </w: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portioner/st.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897"/>
      </w:tblGrid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9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skinka på 3-4 kg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0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lagerblad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15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1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vitpepparkorn, hela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15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2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Kryddpepparkorn, hela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3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liten gul lök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1 </w:t>
            </w:r>
            <w:proofErr w:type="spellStart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>st</w:t>
            </w:r>
            <w:proofErr w:type="spellEnd"/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4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liten morot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</w:tbl>
    <w:p w:rsidR="00EA0A8D" w:rsidRPr="00EA0A8D" w:rsidRDefault="00EA0A8D" w:rsidP="00EA0A8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b/>
          <w:bCs/>
          <w:color w:val="000000"/>
          <w:sz w:val="18"/>
          <w:szCs w:val="18"/>
          <w:lang w:val="sv-SE" w:eastAsia="sv-SE"/>
        </w:rPr>
        <w:t>Till en sockersaltad skinka behövs egentligen inget salt, men vill du ha den lite saltare så ta HÖGST</w:t>
      </w: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546"/>
      </w:tblGrid>
      <w:tr w:rsidR="00EA0A8D" w:rsidRPr="00EA0A8D" w:rsidTr="00EA0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0,5 tsk  </w:t>
            </w:r>
          </w:p>
        </w:tc>
        <w:tc>
          <w:tcPr>
            <w:tcW w:w="0" w:type="auto"/>
            <w:vAlign w:val="center"/>
            <w:hideMark/>
          </w:tcPr>
          <w:p w:rsidR="00EA0A8D" w:rsidRPr="00EA0A8D" w:rsidRDefault="00EA0A8D" w:rsidP="00EA0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</w:pPr>
            <w:hyperlink r:id="rId15" w:history="1">
              <w:r w:rsidRPr="00EA0A8D">
                <w:rPr>
                  <w:rFonts w:ascii="Arial" w:eastAsia="Times New Roman" w:hAnsi="Arial" w:cs="Arial"/>
                  <w:color w:val="E36700"/>
                  <w:sz w:val="18"/>
                  <w:szCs w:val="18"/>
                  <w:lang w:val="sv-SE" w:eastAsia="sv-SE"/>
                </w:rPr>
                <w:t>salt per liter vatten</w:t>
              </w:r>
            </w:hyperlink>
            <w:r w:rsidRPr="00EA0A8D">
              <w:rPr>
                <w:rFonts w:ascii="Arial" w:eastAsia="Times New Roman" w:hAnsi="Arial" w:cs="Arial"/>
                <w:color w:val="000000"/>
                <w:sz w:val="18"/>
                <w:szCs w:val="18"/>
                <w:lang w:val="sv-SE" w:eastAsia="sv-SE"/>
              </w:rPr>
              <w:t xml:space="preserve"> </w:t>
            </w:r>
          </w:p>
        </w:tc>
      </w:tr>
    </w:tbl>
    <w:p w:rsidR="00EA0A8D" w:rsidRPr="00EA0A8D" w:rsidRDefault="00EA0A8D" w:rsidP="00EA0A8D">
      <w:pPr>
        <w:spacing w:after="0" w:line="0" w:lineRule="auto"/>
        <w:ind w:firstLine="5536"/>
        <w:rPr>
          <w:rFonts w:ascii="Arial" w:eastAsia="Times New Roman" w:hAnsi="Arial" w:cs="Arial"/>
          <w:color w:val="000000"/>
          <w:sz w:val="2"/>
          <w:szCs w:val="2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2"/>
          <w:szCs w:val="2"/>
          <w:lang w:val="sv-SE" w:eastAsia="sv-SE"/>
        </w:rPr>
        <w:t> </w:t>
      </w:r>
    </w:p>
    <w:p w:rsidR="00EA0A8D" w:rsidRPr="00EA0A8D" w:rsidRDefault="00EA0A8D" w:rsidP="00EA0A8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val="sv-SE" w:eastAsia="sv-SE"/>
        </w:rPr>
      </w:pPr>
      <w:r w:rsidRPr="00EA0A8D">
        <w:rPr>
          <w:rFonts w:ascii="Georgia" w:eastAsia="Times New Roman" w:hAnsi="Georgia" w:cs="Arial"/>
          <w:color w:val="000000"/>
          <w:sz w:val="32"/>
          <w:szCs w:val="32"/>
          <w:lang w:val="sv-SE" w:eastAsia="sv-SE"/>
        </w:rPr>
        <w:t>GÖR SÅ HÄR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1. Låt eventuellt nät sitta kvar på skinkan. Skölj den i kallt vatten.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2. Lägg skinkan i en stor gryta och stick en stektermometer (som tål kokning) uppifrån i den tjockaste delen av skinkan.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3. Mät och häll på så mycket kallt vatten att det täcker skinkan. Koka upp och skumma av.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4. Tillsätt salt, lagerblad, pepparkorn, lök och morot. Om du ska använda skinkspadet till dopp i grytan eller t ex grönkålsoppa så hoppa över saltet.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5. Koka upp och låt sjuda under lock. Koktiden varierar från 45 - 60 minuter per kilo skinka. Viktigt att bara sjuda, inte koka för att skinkan inte ska bli torr.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6. När termometern visar 71-73 grader är skinkan klar. </w:t>
      </w:r>
    </w:p>
    <w:p w:rsidR="00EA0A8D" w:rsidRPr="00EA0A8D" w:rsidRDefault="00EA0A8D" w:rsidP="00EA0A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</w:pPr>
      <w:r w:rsidRPr="00EA0A8D">
        <w:rPr>
          <w:rFonts w:ascii="Arial" w:eastAsia="Times New Roman" w:hAnsi="Arial" w:cs="Arial"/>
          <w:color w:val="000000"/>
          <w:sz w:val="18"/>
          <w:szCs w:val="18"/>
          <w:lang w:val="sv-SE" w:eastAsia="sv-SE"/>
        </w:rPr>
        <w:t xml:space="preserve">7. Låt svalna och ta bort svål och nät. Griljera. 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1A3"/>
    <w:multiLevelType w:val="multilevel"/>
    <w:tmpl w:val="A0D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779B2"/>
    <w:multiLevelType w:val="multilevel"/>
    <w:tmpl w:val="0E1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96EEE"/>
    <w:multiLevelType w:val="multilevel"/>
    <w:tmpl w:val="DB8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2747A"/>
    <w:multiLevelType w:val="multilevel"/>
    <w:tmpl w:val="89C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D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EA0A8D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EA0A8D"/>
    <w:pPr>
      <w:spacing w:before="120" w:after="100" w:afterAutospacing="1" w:line="495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EA0A8D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2"/>
      <w:szCs w:val="3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0A8D"/>
    <w:rPr>
      <w:rFonts w:ascii="Georgia" w:eastAsia="Times New Roman" w:hAnsi="Georgia" w:cs="Times New Roman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0A8D"/>
    <w:rPr>
      <w:rFonts w:ascii="Georgia" w:eastAsia="Times New Roman" w:hAnsi="Georgia" w:cs="Times New Roman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A0A8D"/>
    <w:rPr>
      <w:strike w:val="0"/>
      <w:dstrike w:val="0"/>
      <w:color w:val="E367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EA0A8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A0A8D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ating">
    <w:name w:val="rating"/>
    <w:basedOn w:val="Standardstycketeckensnitt"/>
    <w:rsid w:val="00EA0A8D"/>
  </w:style>
  <w:style w:type="character" w:customStyle="1" w:styleId="average">
    <w:name w:val="average"/>
    <w:basedOn w:val="Standardstycketeckensnitt"/>
    <w:rsid w:val="00EA0A8D"/>
  </w:style>
  <w:style w:type="character" w:customStyle="1" w:styleId="count">
    <w:name w:val="count"/>
    <w:basedOn w:val="Standardstycketeckensnitt"/>
    <w:rsid w:val="00EA0A8D"/>
  </w:style>
  <w:style w:type="paragraph" w:customStyle="1" w:styleId="summary">
    <w:name w:val="summary"/>
    <w:basedOn w:val="Normal"/>
    <w:rsid w:val="00EA0A8D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bluebold">
    <w:name w:val="bluebold"/>
    <w:basedOn w:val="Standardstycketeckensnitt"/>
    <w:rsid w:val="00EA0A8D"/>
  </w:style>
  <w:style w:type="paragraph" w:styleId="Ballongtext">
    <w:name w:val="Balloon Text"/>
    <w:basedOn w:val="Normal"/>
    <w:link w:val="BallongtextChar"/>
    <w:uiPriority w:val="99"/>
    <w:semiHidden/>
    <w:unhideWhenUsed/>
    <w:rsid w:val="00EA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A8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EA0A8D"/>
    <w:pPr>
      <w:spacing w:before="120" w:after="100" w:afterAutospacing="1" w:line="495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EA0A8D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2"/>
      <w:szCs w:val="3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0A8D"/>
    <w:rPr>
      <w:rFonts w:ascii="Georgia" w:eastAsia="Times New Roman" w:hAnsi="Georgia" w:cs="Times New Roman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0A8D"/>
    <w:rPr>
      <w:rFonts w:ascii="Georgia" w:eastAsia="Times New Roman" w:hAnsi="Georgia" w:cs="Times New Roman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A0A8D"/>
    <w:rPr>
      <w:strike w:val="0"/>
      <w:dstrike w:val="0"/>
      <w:color w:val="E367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EA0A8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A0A8D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ating">
    <w:name w:val="rating"/>
    <w:basedOn w:val="Standardstycketeckensnitt"/>
    <w:rsid w:val="00EA0A8D"/>
  </w:style>
  <w:style w:type="character" w:customStyle="1" w:styleId="average">
    <w:name w:val="average"/>
    <w:basedOn w:val="Standardstycketeckensnitt"/>
    <w:rsid w:val="00EA0A8D"/>
  </w:style>
  <w:style w:type="character" w:customStyle="1" w:styleId="count">
    <w:name w:val="count"/>
    <w:basedOn w:val="Standardstycketeckensnitt"/>
    <w:rsid w:val="00EA0A8D"/>
  </w:style>
  <w:style w:type="paragraph" w:customStyle="1" w:styleId="summary">
    <w:name w:val="summary"/>
    <w:basedOn w:val="Normal"/>
    <w:rsid w:val="00EA0A8D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bluebold">
    <w:name w:val="bluebold"/>
    <w:basedOn w:val="Standardstycketeckensnitt"/>
    <w:rsid w:val="00EA0A8D"/>
  </w:style>
  <w:style w:type="paragraph" w:styleId="Ballongtext">
    <w:name w:val="Balloon Text"/>
    <w:basedOn w:val="Normal"/>
    <w:link w:val="BallongtextChar"/>
    <w:uiPriority w:val="99"/>
    <w:semiHidden/>
    <w:unhideWhenUsed/>
    <w:rsid w:val="00EA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A8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2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98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kokaihop.se/recept-sok/%22liten+gul+l%C3%B6k%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kokaihop.se/recept-sok/%22Kryddpepparkorn%2C+hela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kaihop.se/recept-sok/%22vitpepparkorn%2C+hela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kaihop.se/recept-sok/%22salt+per+liter+vatten%22" TargetMode="External"/><Relationship Id="rId10" Type="http://schemas.openxmlformats.org/officeDocument/2006/relationships/hyperlink" Target="http://www.kokaihop.se/recept-sok/lagerbl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aihop.se/recept-sok/%22skinka+p%C3%A5+3-4+kg%22" TargetMode="External"/><Relationship Id="rId14" Type="http://schemas.openxmlformats.org/officeDocument/2006/relationships/hyperlink" Target="http://www.kokaihop.se/recept-sok/%22liten+morot%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2013-11-01T14:44:00Z</dcterms:created>
  <dcterms:modified xsi:type="dcterms:W3CDTF">2013-11-01T14:53:00Z</dcterms:modified>
</cp:coreProperties>
</file>