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DC" w:rsidRPr="000F34DC" w:rsidRDefault="00CF6058" w:rsidP="000F34DC">
      <w:pPr>
        <w:rPr>
          <w:sz w:val="48"/>
          <w:szCs w:val="48"/>
        </w:rPr>
      </w:pPr>
      <w:hyperlink r:id="rId4" w:history="1">
        <w:r w:rsidR="000F34DC" w:rsidRPr="00CF6058">
          <w:rPr>
            <w:rStyle w:val="Hyperlnk"/>
            <w:sz w:val="48"/>
            <w:szCs w:val="48"/>
          </w:rPr>
          <w:t>pronoms</w:t>
        </w:r>
      </w:hyperlink>
      <w:bookmarkStart w:id="0" w:name="_GoBack"/>
      <w:bookmarkEnd w:id="0"/>
      <w:r w:rsidR="000F34DC" w:rsidRPr="000F34DC">
        <w:rPr>
          <w:sz w:val="48"/>
          <w:szCs w:val="48"/>
        </w:rPr>
        <w:t xml:space="preserve"> possessifs</w:t>
      </w:r>
    </w:p>
    <w:tbl>
      <w:tblPr>
        <w:tblW w:w="4648" w:type="pct"/>
        <w:jc w:val="center"/>
        <w:tblCellSpacing w:w="15" w:type="dxa"/>
        <w:tblBorders>
          <w:top w:val="outset" w:sz="18" w:space="0" w:color="99CCFF"/>
          <w:left w:val="outset" w:sz="18" w:space="0" w:color="99CCFF"/>
          <w:bottom w:val="outset" w:sz="18" w:space="0" w:color="99CCFF"/>
          <w:right w:val="outset" w:sz="18" w:space="0" w:color="99CC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9"/>
        <w:gridCol w:w="2267"/>
        <w:gridCol w:w="3074"/>
        <w:gridCol w:w="2278"/>
      </w:tblGrid>
      <w:tr w:rsidR="000F34DC" w:rsidRPr="000F34DC">
        <w:trPr>
          <w:trHeight w:val="300"/>
          <w:tblCellSpacing w:w="15" w:type="dxa"/>
          <w:jc w:val="center"/>
        </w:trPr>
        <w:tc>
          <w:tcPr>
            <w:tcW w:w="1117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Times New Roman" w:hAnsi="Times New Roman"/>
                <w:color w:val="000000"/>
                <w:lang w:val="sv-SE" w:eastAsia="sv-SE"/>
              </w:rPr>
            </w:pPr>
          </w:p>
        </w:tc>
        <w:tc>
          <w:tcPr>
            <w:tcW w:w="1133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mon</w:t>
            </w: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 livre</w:t>
            </w:r>
          </w:p>
        </w:tc>
        <w:tc>
          <w:tcPr>
            <w:tcW w:w="154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131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 mien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1117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133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ce sont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tes</w:t>
            </w: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 photos</w:t>
            </w:r>
          </w:p>
        </w:tc>
        <w:tc>
          <w:tcPr>
            <w:tcW w:w="154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131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ce sont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les tiennes</w:t>
            </w:r>
          </w:p>
        </w:tc>
      </w:tr>
    </w:tbl>
    <w:p w:rsidR="000F34DC" w:rsidRPr="000F34DC" w:rsidRDefault="000F34DC" w:rsidP="000F34DC">
      <w:pPr>
        <w:rPr>
          <w:rFonts w:ascii="Arial" w:hAnsi="Arial" w:cs="Arial"/>
          <w:color w:val="003399"/>
          <w:sz w:val="8"/>
          <w:szCs w:val="8"/>
          <w:lang w:val="sv-SE" w:eastAsia="sv-SE"/>
        </w:rPr>
      </w:pPr>
    </w:p>
    <w:tbl>
      <w:tblPr>
        <w:tblW w:w="4505" w:type="pct"/>
        <w:jc w:val="center"/>
        <w:tblCellSpacing w:w="15" w:type="dxa"/>
        <w:tblBorders>
          <w:top w:val="outset" w:sz="18" w:space="0" w:color="99CCFF"/>
          <w:left w:val="outset" w:sz="18" w:space="0" w:color="99CCFF"/>
          <w:bottom w:val="outset" w:sz="18" w:space="0" w:color="99CCFF"/>
          <w:right w:val="outset" w:sz="18" w:space="0" w:color="99CC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2"/>
        <w:gridCol w:w="2513"/>
        <w:gridCol w:w="2969"/>
        <w:gridCol w:w="2440"/>
      </w:tblGrid>
      <w:tr w:rsidR="000F34DC" w:rsidRPr="000F34DC">
        <w:trPr>
          <w:trHeight w:val="113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99CCFF"/>
            <w:vAlign w:val="center"/>
          </w:tcPr>
          <w:p w:rsidR="000F34DC" w:rsidRPr="000F34DC" w:rsidRDefault="000F34DC" w:rsidP="000F34DC"/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99CCFF"/>
            <w:vAlign w:val="center"/>
          </w:tcPr>
          <w:p w:rsidR="000F34DC" w:rsidRPr="000F34DC" w:rsidRDefault="000F34DC" w:rsidP="000F34DC">
            <w:r w:rsidRPr="000F34DC">
              <w:t>adjectif possessif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99CCFF"/>
            <w:vAlign w:val="center"/>
          </w:tcPr>
          <w:p w:rsidR="000F34DC" w:rsidRPr="000F34DC" w:rsidRDefault="000F34DC" w:rsidP="000F34DC">
            <w:r w:rsidRPr="000F34DC">
              <w:t>pronom possessif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835" w:type="pct"/>
            <w:vMerge w:val="restar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j'ai </w:t>
            </w: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 vélo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mon vélo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 mien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une voiture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ma voiture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la mienne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des patins 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mes patins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ce sont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les miens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des bicyclettes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mes bicyclettes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ce sont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les miennes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835" w:type="pct"/>
            <w:vMerge w:val="restar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tu as</w:t>
            </w: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 pantalon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ton pantalon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 tien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une robe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ta robe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la tienne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des gants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tes gants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ce sont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les tiens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des chaussures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tes chaussures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ce sont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les tiennes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835" w:type="pct"/>
            <w:vMerge w:val="restar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il / elle a</w:t>
            </w: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spacing w:line="135" w:lineRule="atLeast"/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 cousin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son cousin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 sien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spacing w:line="135" w:lineRule="atLeast"/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une cousine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sa cousine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la sienne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des cousins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ses cousins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 xml:space="preserve"> les siens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des cousines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ses cousines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ce sont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les siennes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835" w:type="pct"/>
            <w:vMerge w:val="restar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nous avons</w:t>
            </w: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 jardin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notre jardin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 nôtre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une maison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notre maison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la nôtre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des arbres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nos arbres</w:t>
            </w:r>
          </w:p>
        </w:tc>
        <w:tc>
          <w:tcPr>
            <w:tcW w:w="0" w:type="auto"/>
            <w:vMerge w:val="restar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ce sont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les nôtres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des plantes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nos plantes</w:t>
            </w:r>
          </w:p>
        </w:tc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835" w:type="pct"/>
            <w:vMerge w:val="restar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vous avez</w:t>
            </w: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 parapluie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votre parapluie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 vôtre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une ceinture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votre ceinture</w:t>
            </w:r>
          </w:p>
        </w:tc>
        <w:tc>
          <w:tcPr>
            <w:tcW w:w="1252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la vôtre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des foulards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vos foulards</w:t>
            </w:r>
          </w:p>
        </w:tc>
        <w:tc>
          <w:tcPr>
            <w:tcW w:w="0" w:type="auto"/>
            <w:vMerge w:val="restar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ce sont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les vôtres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1298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des boucles d'oreille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vos boucles</w:t>
            </w:r>
          </w:p>
        </w:tc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ils / elles ont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 stylo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leur stylo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 leur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une gomme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c'est leur gomme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c'est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la leur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des livres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leurs livres</w:t>
            </w:r>
          </w:p>
        </w:tc>
        <w:tc>
          <w:tcPr>
            <w:tcW w:w="0" w:type="auto"/>
            <w:vMerge w:val="restar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 xml:space="preserve">ce sont </w:t>
            </w:r>
            <w:r w:rsidRPr="000F34DC">
              <w:rPr>
                <w:rFonts w:ascii="Arial" w:hAnsi="Arial" w:cs="Arial"/>
                <w:b/>
                <w:bCs/>
                <w:color w:val="000000"/>
                <w:lang w:val="sv-SE" w:eastAsia="sv-SE"/>
              </w:rPr>
              <w:t>les leurs</w:t>
            </w:r>
          </w:p>
        </w:tc>
      </w:tr>
      <w:tr w:rsidR="000F34DC" w:rsidRPr="000F34DC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des idées</w:t>
            </w:r>
          </w:p>
        </w:tc>
        <w:tc>
          <w:tcPr>
            <w:tcW w:w="1536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  <w:r w:rsidRPr="000F34DC">
              <w:rPr>
                <w:rFonts w:ascii="Arial" w:hAnsi="Arial" w:cs="Arial"/>
                <w:color w:val="000000"/>
                <w:lang w:val="sv-SE" w:eastAsia="sv-SE"/>
              </w:rPr>
              <w:t>ce sont leurs idées</w:t>
            </w:r>
          </w:p>
        </w:tc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:rsidR="000F34DC" w:rsidRPr="000F34DC" w:rsidRDefault="000F34DC" w:rsidP="000F34DC">
            <w:pPr>
              <w:rPr>
                <w:rFonts w:ascii="Arial" w:hAnsi="Arial" w:cs="Arial"/>
                <w:color w:val="000000"/>
                <w:lang w:val="sv-SE" w:eastAsia="sv-SE"/>
              </w:rPr>
            </w:pPr>
          </w:p>
        </w:tc>
      </w:tr>
    </w:tbl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D7E31"/>
    <w:rsid w:val="000F34DC"/>
    <w:rsid w:val="00274F48"/>
    <w:rsid w:val="004F1093"/>
    <w:rsid w:val="00760173"/>
    <w:rsid w:val="00805F5A"/>
    <w:rsid w:val="00CF6058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Stark">
    <w:name w:val="Strong"/>
    <w:qFormat/>
    <w:rsid w:val="000F34DC"/>
    <w:rPr>
      <w:b/>
      <w:bCs/>
    </w:rPr>
  </w:style>
  <w:style w:type="character" w:styleId="Hyperlnk">
    <w:name w:val="Hyperlink"/>
    <w:uiPriority w:val="99"/>
    <w:unhideWhenUsed/>
    <w:rsid w:val="00CF6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anska.be/exercices/exercices3/dior/posspronindep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pronoms possessifs</vt:lpstr>
    </vt:vector>
  </TitlesOfParts>
  <Company>lycée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pronoms possessifs</dc:title>
  <dc:creator>steff</dc:creator>
  <cp:lastModifiedBy>Gustafsson, Stefan</cp:lastModifiedBy>
  <cp:revision>3</cp:revision>
  <dcterms:created xsi:type="dcterms:W3CDTF">2017-01-14T16:53:00Z</dcterms:created>
  <dcterms:modified xsi:type="dcterms:W3CDTF">2017-01-14T16:54:00Z</dcterms:modified>
</cp:coreProperties>
</file>